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4E71" w:rsidRPr="00346BA4" w:rsidRDefault="00964E71" w:rsidP="00346B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346BA4">
        <w:rPr>
          <w:rFonts w:ascii="Times New Roman" w:hAnsi="Times New Roman"/>
          <w:sz w:val="28"/>
          <w:szCs w:val="28"/>
          <w:lang w:eastAsia="ru-RU"/>
        </w:rPr>
        <w:t>МИНОБРНАУКИ РОССИИ</w:t>
      </w:r>
    </w:p>
    <w:p w:rsidR="00964E71" w:rsidRPr="00346BA4" w:rsidRDefault="00964E71" w:rsidP="00346B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346BA4">
        <w:rPr>
          <w:rFonts w:ascii="Times New Roman" w:hAnsi="Times New Roman"/>
          <w:sz w:val="28"/>
          <w:szCs w:val="28"/>
          <w:lang w:eastAsia="ru-RU"/>
        </w:rPr>
        <w:t xml:space="preserve">Федеральное государственное бюджетное образовательное учреждение высшего образования </w:t>
      </w:r>
    </w:p>
    <w:p w:rsidR="00964E71" w:rsidRPr="00346BA4" w:rsidRDefault="00964E71" w:rsidP="00346B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346BA4">
        <w:rPr>
          <w:rFonts w:ascii="Times New Roman" w:hAnsi="Times New Roman"/>
          <w:b/>
          <w:sz w:val="28"/>
          <w:szCs w:val="28"/>
          <w:lang w:eastAsia="ru-RU"/>
        </w:rPr>
        <w:t>«Гжельский государственный университет»</w:t>
      </w:r>
    </w:p>
    <w:p w:rsidR="00964E71" w:rsidRPr="00346BA4" w:rsidRDefault="00964E71" w:rsidP="00346B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346BA4">
        <w:rPr>
          <w:rFonts w:ascii="Times New Roman" w:hAnsi="Times New Roman"/>
          <w:sz w:val="28"/>
          <w:szCs w:val="28"/>
          <w:lang w:eastAsia="ru-RU"/>
        </w:rPr>
        <w:t>(ГГУ)</w:t>
      </w:r>
    </w:p>
    <w:p w:rsidR="00964E71" w:rsidRPr="00346BA4" w:rsidRDefault="00964E71" w:rsidP="00346BA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964E71" w:rsidRPr="00346BA4" w:rsidRDefault="00964E71" w:rsidP="00346BA4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964E71" w:rsidRPr="00346BA4" w:rsidRDefault="00964E71" w:rsidP="00346BA4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964E71" w:rsidRPr="00346BA4" w:rsidRDefault="00964E71" w:rsidP="00346BA4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sz w:val="28"/>
          <w:szCs w:val="24"/>
          <w:lang w:eastAsia="ru-RU"/>
        </w:rPr>
      </w:pPr>
    </w:p>
    <w:p w:rsidR="00964E71" w:rsidRPr="00346BA4" w:rsidRDefault="00964E71" w:rsidP="00346BA4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964E71" w:rsidRPr="00346BA4" w:rsidRDefault="00964E71" w:rsidP="00346BA4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964E71" w:rsidRPr="00346BA4" w:rsidRDefault="00964E71" w:rsidP="00346BA4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964E71" w:rsidRPr="00346BA4" w:rsidRDefault="00964E71" w:rsidP="00346BA4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sz w:val="24"/>
          <w:szCs w:val="24"/>
          <w:lang w:eastAsia="ru-RU"/>
        </w:rPr>
      </w:pPr>
      <w:r w:rsidRPr="00346BA4">
        <w:rPr>
          <w:rFonts w:ascii="Times New Roman" w:hAnsi="Times New Roman"/>
          <w:noProof/>
          <w:sz w:val="28"/>
          <w:szCs w:val="28"/>
          <w:lang w:eastAsia="ru-RU"/>
        </w:rPr>
        <w:tab/>
      </w:r>
    </w:p>
    <w:p w:rsidR="00964E71" w:rsidRPr="00346BA4" w:rsidRDefault="00964E71" w:rsidP="00346BA4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sz w:val="28"/>
          <w:szCs w:val="28"/>
          <w:lang w:eastAsia="ru-RU"/>
        </w:rPr>
      </w:pPr>
    </w:p>
    <w:p w:rsidR="00964E71" w:rsidRPr="00346BA4" w:rsidRDefault="00964E71" w:rsidP="00346BA4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964E71" w:rsidRPr="00346BA4" w:rsidRDefault="00964E71" w:rsidP="00346B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u w:val="single"/>
          <w:lang w:eastAsia="ru-RU"/>
        </w:rPr>
      </w:pPr>
      <w:r w:rsidRPr="00346BA4">
        <w:rPr>
          <w:rFonts w:ascii="Times New Roman" w:hAnsi="Times New Roman"/>
          <w:b/>
          <w:bCs/>
          <w:sz w:val="28"/>
          <w:szCs w:val="28"/>
          <w:u w:val="single"/>
          <w:lang w:eastAsia="ru-RU"/>
        </w:rPr>
        <w:t xml:space="preserve">РАБОЧАЯ ПРОГРАММА ПРОИЗВОДСТВЕННОЙ ПРАКТИКИ </w:t>
      </w:r>
    </w:p>
    <w:p w:rsidR="00964E71" w:rsidRPr="00346BA4" w:rsidRDefault="00964E71" w:rsidP="00346B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346BA4">
        <w:rPr>
          <w:rFonts w:ascii="Times New Roman" w:hAnsi="Times New Roman"/>
          <w:b/>
          <w:bCs/>
          <w:sz w:val="28"/>
          <w:szCs w:val="28"/>
          <w:u w:val="single"/>
          <w:lang w:eastAsia="ru-RU"/>
        </w:rPr>
        <w:br/>
      </w:r>
      <w:r w:rsidRPr="00346BA4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ПРЕДДИПЛОМНОЙ </w:t>
      </w:r>
    </w:p>
    <w:p w:rsidR="00964E71" w:rsidRPr="00346BA4" w:rsidRDefault="00964E71" w:rsidP="00346BA4">
      <w:pPr>
        <w:widowControl w:val="0"/>
        <w:tabs>
          <w:tab w:val="left" w:leader="underscore" w:pos="985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8"/>
          <w:szCs w:val="24"/>
          <w:lang w:eastAsia="ru-RU"/>
        </w:rPr>
      </w:pPr>
    </w:p>
    <w:p w:rsidR="00964E71" w:rsidRPr="00346BA4" w:rsidRDefault="00964E71" w:rsidP="00346BA4">
      <w:pPr>
        <w:widowControl w:val="0"/>
        <w:tabs>
          <w:tab w:val="left" w:leader="underscore" w:pos="9856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964E71" w:rsidRPr="00346BA4" w:rsidRDefault="00964E71" w:rsidP="00346BA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sz w:val="28"/>
          <w:szCs w:val="24"/>
          <w:vertAlign w:val="superscript"/>
          <w:lang w:eastAsia="ru-RU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964E71" w:rsidRPr="00081692" w:rsidTr="00346BA4">
        <w:trPr>
          <w:trHeight w:val="409"/>
        </w:trPr>
        <w:tc>
          <w:tcPr>
            <w:tcW w:w="3646" w:type="dxa"/>
          </w:tcPr>
          <w:p w:rsidR="00964E71" w:rsidRPr="00346BA4" w:rsidRDefault="00964E71" w:rsidP="00346BA4">
            <w:pPr>
              <w:widowControl w:val="0"/>
              <w:tabs>
                <w:tab w:val="left" w:leader="underscore" w:pos="95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346BA4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64E71" w:rsidRPr="00346BA4" w:rsidRDefault="00964E71" w:rsidP="00346BA4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bookmarkStart w:id="0" w:name="_Hlk68457218"/>
            <w:r w:rsidRPr="00346BA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54.05.05. Живопись и изящные искусства</w:t>
            </w:r>
            <w:bookmarkEnd w:id="0"/>
          </w:p>
        </w:tc>
      </w:tr>
      <w:tr w:rsidR="00964E71" w:rsidRPr="00081692" w:rsidTr="00346BA4">
        <w:trPr>
          <w:trHeight w:val="402"/>
        </w:trPr>
        <w:tc>
          <w:tcPr>
            <w:tcW w:w="3646" w:type="dxa"/>
          </w:tcPr>
          <w:p w:rsidR="00FB5221" w:rsidRDefault="00FB5221" w:rsidP="00346BA4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ind w:right="-5211"/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</w:pPr>
          </w:p>
          <w:p w:rsidR="00964E71" w:rsidRPr="00346BA4" w:rsidRDefault="00964E71" w:rsidP="00346BA4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ind w:right="-5211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346BA4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B5221" w:rsidRDefault="00FB5221" w:rsidP="00346BA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64E71" w:rsidRPr="00346BA4" w:rsidRDefault="00964E71" w:rsidP="00346BA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46BA4">
              <w:rPr>
                <w:rFonts w:ascii="Times New Roman" w:hAnsi="Times New Roman"/>
                <w:sz w:val="28"/>
                <w:szCs w:val="28"/>
                <w:lang w:eastAsia="ru-RU"/>
              </w:rPr>
              <w:t>Художник-живописец</w:t>
            </w:r>
          </w:p>
        </w:tc>
      </w:tr>
      <w:tr w:rsidR="00964E71" w:rsidRPr="00081692" w:rsidTr="00346BA4">
        <w:tc>
          <w:tcPr>
            <w:tcW w:w="3646" w:type="dxa"/>
          </w:tcPr>
          <w:p w:rsidR="00964E71" w:rsidRPr="00346BA4" w:rsidRDefault="00964E71" w:rsidP="00346BA4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4E71" w:rsidRPr="00346BA4" w:rsidRDefault="00964E71" w:rsidP="00346BA4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964E71" w:rsidRPr="00081692" w:rsidTr="00346BA4">
        <w:tc>
          <w:tcPr>
            <w:tcW w:w="3646" w:type="dxa"/>
          </w:tcPr>
          <w:p w:rsidR="00964E71" w:rsidRPr="00346BA4" w:rsidRDefault="00964E71" w:rsidP="00346BA4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</w:pPr>
          </w:p>
          <w:p w:rsidR="00964E71" w:rsidRPr="00346BA4" w:rsidRDefault="00964E71" w:rsidP="00346BA4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346BA4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64E71" w:rsidRPr="00346BA4" w:rsidRDefault="00964E71" w:rsidP="00346BA4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bookmarkStart w:id="1" w:name="_GoBack"/>
            <w:bookmarkEnd w:id="1"/>
          </w:p>
          <w:p w:rsidR="00964E71" w:rsidRPr="00346BA4" w:rsidRDefault="00964E71" w:rsidP="00346BA4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специалист</w:t>
            </w:r>
          </w:p>
        </w:tc>
      </w:tr>
    </w:tbl>
    <w:p w:rsidR="00964E71" w:rsidRPr="00346BA4" w:rsidRDefault="00964E71" w:rsidP="00346BA4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964E71" w:rsidRPr="00346BA4" w:rsidRDefault="00964E71" w:rsidP="00346BA4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964E71" w:rsidRPr="00346BA4" w:rsidRDefault="00964E71" w:rsidP="00346BA4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964E71" w:rsidRPr="00346BA4" w:rsidRDefault="00964E71" w:rsidP="00346BA4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964E71" w:rsidRPr="00346BA4" w:rsidRDefault="00964E71" w:rsidP="00346BA4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eastAsia="ru-RU"/>
        </w:rPr>
      </w:pPr>
    </w:p>
    <w:p w:rsidR="00964E71" w:rsidRPr="00346BA4" w:rsidRDefault="00964E71" w:rsidP="00346BA4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964E71" w:rsidRPr="00346BA4" w:rsidRDefault="00964E71" w:rsidP="00346BA4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964E71" w:rsidRPr="00346BA4" w:rsidRDefault="00964E71" w:rsidP="00346BA4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964E71" w:rsidRPr="00346BA4" w:rsidRDefault="00964E71" w:rsidP="00346BA4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964E71" w:rsidRPr="00346BA4" w:rsidRDefault="00964E71" w:rsidP="00346BA4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964E71" w:rsidRPr="00346BA4" w:rsidRDefault="00964E71" w:rsidP="00346BA4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964E71" w:rsidRPr="00346BA4" w:rsidRDefault="00964E71" w:rsidP="00346BA4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346BA4">
        <w:rPr>
          <w:rFonts w:ascii="Times New Roman" w:hAnsi="Times New Roman"/>
          <w:bCs/>
          <w:sz w:val="28"/>
          <w:szCs w:val="28"/>
          <w:lang w:eastAsia="ru-RU"/>
        </w:rPr>
        <w:t>Пос. Электроизолятор</w:t>
      </w:r>
    </w:p>
    <w:p w:rsidR="00964E71" w:rsidRPr="00346BA4" w:rsidRDefault="00964E71" w:rsidP="00346BA4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964E71" w:rsidRPr="00346BA4" w:rsidRDefault="00964E71" w:rsidP="00346BA4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964E71" w:rsidRPr="00346BA4" w:rsidRDefault="00964E71" w:rsidP="00346BA4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964E71" w:rsidRPr="00346BA4" w:rsidRDefault="00964E71" w:rsidP="00346BA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46BA4">
        <w:rPr>
          <w:rFonts w:ascii="Times New Roman" w:hAnsi="Times New Roman"/>
          <w:sz w:val="24"/>
          <w:szCs w:val="24"/>
          <w:lang w:eastAsia="ru-RU"/>
        </w:rPr>
        <w:lastRenderedPageBreak/>
        <w:t>Рабочая программа практики составлена в соответствии с требованиями федерального государственного образовательного стандарта высшего образования по направлению подготовки 54.05.05. Живопись и изящные искусства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964E71" w:rsidRPr="00823B37" w:rsidRDefault="00964E71" w:rsidP="00F615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Практика относится к </w:t>
      </w:r>
      <w:r w:rsidRPr="00823B37">
        <w:rPr>
          <w:rFonts w:ascii="Times New Roman" w:hAnsi="Times New Roman"/>
          <w:sz w:val="24"/>
          <w:szCs w:val="24"/>
          <w:lang w:eastAsia="ru-RU"/>
        </w:rPr>
        <w:t>части</w:t>
      </w:r>
      <w:r>
        <w:rPr>
          <w:rFonts w:ascii="Times New Roman" w:hAnsi="Times New Roman"/>
          <w:sz w:val="24"/>
          <w:szCs w:val="24"/>
          <w:lang w:eastAsia="ru-RU"/>
        </w:rPr>
        <w:t xml:space="preserve">, формируемой участниками образовательных отношений </w:t>
      </w:r>
      <w:r w:rsidRPr="00823B37">
        <w:rPr>
          <w:rFonts w:ascii="Times New Roman" w:hAnsi="Times New Roman"/>
          <w:sz w:val="24"/>
          <w:szCs w:val="24"/>
          <w:lang w:eastAsia="ru-RU"/>
        </w:rPr>
        <w:t xml:space="preserve"> Блока 2. Практики</w:t>
      </w:r>
    </w:p>
    <w:p w:rsidR="00964E71" w:rsidRPr="00823B37" w:rsidRDefault="00964E71" w:rsidP="00F615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3B37">
        <w:rPr>
          <w:rFonts w:ascii="Times New Roman" w:hAnsi="Times New Roman"/>
          <w:sz w:val="24"/>
          <w:szCs w:val="24"/>
          <w:lang w:eastAsia="ru-RU"/>
        </w:rPr>
        <w:t>Практическая подготовка реализуется на основе:</w:t>
      </w:r>
    </w:p>
    <w:p w:rsidR="00964E71" w:rsidRPr="000642A4" w:rsidRDefault="00964E71" w:rsidP="00F615E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642A4">
        <w:rPr>
          <w:rFonts w:ascii="Times New Roman" w:hAnsi="Times New Roman"/>
          <w:bCs/>
          <w:sz w:val="24"/>
          <w:szCs w:val="24"/>
        </w:rPr>
        <w:t>Практическая подготовка реализуется на основе: - профессионального стандарта [код</w:t>
      </w:r>
      <w:r w:rsidRPr="000642A4">
        <w:rPr>
          <w:rFonts w:ascii="Times New Roman" w:hAnsi="Times New Roman"/>
          <w:sz w:val="24"/>
          <w:szCs w:val="24"/>
        </w:rPr>
        <w:t>01.003 Педагог дополнительного образования детей и взрослых</w:t>
      </w:r>
      <w:r w:rsidRPr="000642A4">
        <w:rPr>
          <w:rFonts w:ascii="Times New Roman" w:hAnsi="Times New Roman"/>
          <w:b/>
          <w:bCs/>
          <w:sz w:val="24"/>
          <w:szCs w:val="24"/>
        </w:rPr>
        <w:t>];</w:t>
      </w:r>
      <w:r w:rsidRPr="000642A4">
        <w:rPr>
          <w:rFonts w:ascii="Times New Roman" w:hAnsi="Times New Roman"/>
          <w:sz w:val="24"/>
          <w:szCs w:val="24"/>
          <w:lang w:eastAsia="ru-RU"/>
        </w:rPr>
        <w:t>- анализа требований к профессиональным компетенциям, предъявляемым к выпускникам на рынке труда, обобщения отечественного и зарубежного опыта (см. Аналитическую записку).</w:t>
      </w:r>
    </w:p>
    <w:p w:rsidR="00964E71" w:rsidRDefault="00964E71" w:rsidP="00346BA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64E71" w:rsidRDefault="00964E71" w:rsidP="00346BA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ind w:firstLine="709"/>
        <w:jc w:val="both"/>
        <w:rPr>
          <w:rFonts w:ascii="Times New Roman" w:hAnsi="Times New Roman"/>
          <w:color w:val="22272F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В соответствии с требованиями ФГОС ВО,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</w:t>
      </w:r>
      <w:r w:rsidRPr="00346BA4">
        <w:rPr>
          <w:rFonts w:ascii="Times New Roman" w:hAnsi="Times New Roman"/>
          <w:color w:val="22272F"/>
          <w:sz w:val="24"/>
          <w:szCs w:val="24"/>
        </w:rPr>
        <w:t xml:space="preserve"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346BA4">
          <w:rPr>
            <w:rFonts w:ascii="Times New Roman" w:hAnsi="Times New Roman"/>
            <w:color w:val="22272F"/>
            <w:sz w:val="24"/>
            <w:szCs w:val="24"/>
          </w:rPr>
          <w:t>2014 г</w:t>
        </w:r>
      </w:smartTag>
      <w:r w:rsidRPr="00346BA4">
        <w:rPr>
          <w:rFonts w:ascii="Times New Roman" w:hAnsi="Times New Roman"/>
          <w:color w:val="22272F"/>
          <w:sz w:val="24"/>
          <w:szCs w:val="24"/>
        </w:rPr>
        <w:t>.</w:t>
      </w:r>
      <w:r>
        <w:rPr>
          <w:rFonts w:ascii="Times New Roman" w:hAnsi="Times New Roman"/>
          <w:color w:val="22272F"/>
          <w:sz w:val="24"/>
          <w:szCs w:val="24"/>
        </w:rPr>
        <w:t>№</w:t>
      </w:r>
      <w:r w:rsidRPr="00346BA4">
        <w:rPr>
          <w:rFonts w:ascii="Times New Roman" w:hAnsi="Times New Roman"/>
          <w:color w:val="22272F"/>
          <w:sz w:val="24"/>
          <w:szCs w:val="24"/>
        </w:rPr>
        <w:t xml:space="preserve"> АК-44/05вн).</w:t>
      </w:r>
    </w:p>
    <w:p w:rsidR="00964E71" w:rsidRPr="00346BA4" w:rsidRDefault="00964E71" w:rsidP="00346BA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46BA4">
        <w:rPr>
          <w:rFonts w:ascii="Times New Roman" w:hAnsi="Times New Roman"/>
          <w:color w:val="22272F"/>
          <w:sz w:val="24"/>
          <w:szCs w:val="24"/>
        </w:rPr>
        <w:t xml:space="preserve">При </w:t>
      </w:r>
      <w:r w:rsidRPr="00346BA4">
        <w:rPr>
          <w:rFonts w:ascii="Times New Roman" w:hAnsi="Times New Roman"/>
          <w:sz w:val="24"/>
          <w:szCs w:val="24"/>
        </w:rPr>
        <w:t>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964E71" w:rsidRPr="00346BA4" w:rsidRDefault="00964E71" w:rsidP="00346BA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64E71" w:rsidRPr="00346BA4" w:rsidRDefault="00964E71" w:rsidP="00346BA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64E71" w:rsidRPr="00346BA4" w:rsidRDefault="00964E71" w:rsidP="00346BA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64E71" w:rsidRPr="00346BA4" w:rsidRDefault="00964E71" w:rsidP="00346BA4"/>
    <w:p w:rsidR="00964E71" w:rsidRPr="00346BA4" w:rsidRDefault="00964E71" w:rsidP="00346BA4"/>
    <w:p w:rsidR="00964E71" w:rsidRPr="00346BA4" w:rsidRDefault="00964E71" w:rsidP="00346BA4"/>
    <w:p w:rsidR="00964E71" w:rsidRPr="00346BA4" w:rsidRDefault="00964E71" w:rsidP="00346BA4"/>
    <w:p w:rsidR="00964E71" w:rsidRPr="00346BA4" w:rsidRDefault="00964E71" w:rsidP="00346BA4"/>
    <w:p w:rsidR="00964E71" w:rsidRPr="00346BA4" w:rsidRDefault="00964E71" w:rsidP="00346BA4"/>
    <w:p w:rsidR="00964E71" w:rsidRPr="00346BA4" w:rsidRDefault="00964E71" w:rsidP="00346BA4"/>
    <w:p w:rsidR="00964E71" w:rsidRPr="00346BA4" w:rsidRDefault="00964E71" w:rsidP="00346BA4"/>
    <w:p w:rsidR="00964E71" w:rsidRPr="00346BA4" w:rsidRDefault="00964E71" w:rsidP="00346BA4"/>
    <w:p w:rsidR="00964E71" w:rsidRPr="00346BA4" w:rsidRDefault="00964E71" w:rsidP="00346BA4"/>
    <w:p w:rsidR="00964E71" w:rsidRPr="00346BA4" w:rsidRDefault="00964E71" w:rsidP="00346BA4"/>
    <w:p w:rsidR="00964E71" w:rsidRPr="00346BA4" w:rsidRDefault="00964E71" w:rsidP="00346BA4"/>
    <w:p w:rsidR="00964E71" w:rsidRPr="00346BA4" w:rsidRDefault="00964E71" w:rsidP="00346BA4"/>
    <w:p w:rsidR="00964E71" w:rsidRPr="00346BA4" w:rsidRDefault="00964E71" w:rsidP="00346BA4"/>
    <w:p w:rsidR="00964E71" w:rsidRDefault="00964E71" w:rsidP="00346BA4"/>
    <w:p w:rsidR="00964E71" w:rsidRDefault="00964E71" w:rsidP="00346BA4"/>
    <w:p w:rsidR="00964E71" w:rsidRPr="00346BA4" w:rsidRDefault="00964E71" w:rsidP="00346BA4"/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346BA4">
        <w:rPr>
          <w:rFonts w:ascii="Times New Roman" w:hAnsi="Times New Roman"/>
          <w:b/>
          <w:bCs/>
          <w:sz w:val="24"/>
          <w:szCs w:val="24"/>
        </w:rPr>
        <w:t>Содержание:</w:t>
      </w: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46BA4">
        <w:rPr>
          <w:rFonts w:ascii="Times New Roman" w:hAnsi="Times New Roman"/>
          <w:bCs/>
          <w:sz w:val="24"/>
          <w:szCs w:val="24"/>
        </w:rPr>
        <w:t>1.Вид практики, способы и формы ее проведения</w:t>
      </w: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2. Перечень планируемых результатов обучения при прохождении практики, соотнесенных с индикаторами достижения компетенций.</w:t>
      </w: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46BA4">
        <w:rPr>
          <w:rFonts w:ascii="Times New Roman" w:hAnsi="Times New Roman"/>
          <w:bCs/>
          <w:sz w:val="24"/>
          <w:szCs w:val="24"/>
        </w:rPr>
        <w:t>3.Место практики в структуре ОПОП</w:t>
      </w: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46BA4">
        <w:rPr>
          <w:rFonts w:ascii="Times New Roman" w:hAnsi="Times New Roman"/>
          <w:bCs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46BA4">
        <w:rPr>
          <w:rFonts w:ascii="Times New Roman" w:hAnsi="Times New Roman"/>
          <w:bCs/>
          <w:sz w:val="24"/>
          <w:szCs w:val="24"/>
        </w:rPr>
        <w:t>5.Содержание практики</w:t>
      </w: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46BA4">
        <w:rPr>
          <w:rFonts w:ascii="Times New Roman" w:hAnsi="Times New Roman"/>
          <w:bCs/>
          <w:sz w:val="24"/>
          <w:szCs w:val="24"/>
        </w:rPr>
        <w:t>6. Формы отчетности по практике</w:t>
      </w: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46BA4">
        <w:rPr>
          <w:rFonts w:ascii="Times New Roman" w:hAnsi="Times New Roman"/>
          <w:bCs/>
          <w:sz w:val="24"/>
          <w:szCs w:val="24"/>
        </w:rPr>
        <w:t>7.Фонд оценочных средств, для проведения промежуточной аттестации обучающихся по практике</w:t>
      </w: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46BA4">
        <w:rPr>
          <w:rFonts w:ascii="Times New Roman" w:hAnsi="Times New Roman"/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46BA4">
        <w:rPr>
          <w:rFonts w:ascii="Times New Roman" w:hAnsi="Times New Roman"/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46BA4">
        <w:rPr>
          <w:rFonts w:ascii="Times New Roman" w:hAnsi="Times New Roman"/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964E71" w:rsidRPr="005A7BCA" w:rsidRDefault="00964E71" w:rsidP="005A7BCA">
      <w:pPr>
        <w:pStyle w:val="a3"/>
        <w:numPr>
          <w:ilvl w:val="0"/>
          <w:numId w:val="29"/>
        </w:numPr>
        <w:jc w:val="both"/>
        <w:rPr>
          <w:b/>
          <w:bCs/>
          <w:sz w:val="24"/>
          <w:szCs w:val="24"/>
        </w:rPr>
      </w:pPr>
      <w:r w:rsidRPr="005A7BCA">
        <w:rPr>
          <w:b/>
          <w:bCs/>
          <w:sz w:val="24"/>
          <w:szCs w:val="24"/>
        </w:rPr>
        <w:t>Вид практики, способы и формы ее проведения</w:t>
      </w: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346BA4">
        <w:rPr>
          <w:rFonts w:ascii="Times New Roman" w:hAnsi="Times New Roman"/>
          <w:bCs/>
          <w:sz w:val="24"/>
          <w:szCs w:val="24"/>
        </w:rPr>
        <w:t xml:space="preserve">Вид практики – производственная практика. </w:t>
      </w:r>
    </w:p>
    <w:p w:rsidR="00964E71" w:rsidRPr="00346BA4" w:rsidRDefault="00964E71" w:rsidP="00346BA4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346BA4">
        <w:rPr>
          <w:rFonts w:ascii="Times New Roman" w:hAnsi="Times New Roman"/>
          <w:b/>
          <w:sz w:val="24"/>
          <w:szCs w:val="24"/>
        </w:rPr>
        <w:t>Практика полностью реализуется в форме практической подготовки.</w:t>
      </w:r>
    </w:p>
    <w:p w:rsidR="00964E71" w:rsidRDefault="00964E71" w:rsidP="00346BA4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346BA4">
        <w:rPr>
          <w:rFonts w:ascii="Times New Roman" w:hAnsi="Times New Roman"/>
          <w:bCs/>
          <w:sz w:val="24"/>
          <w:szCs w:val="24"/>
        </w:rPr>
        <w:t>Тип практики – преддипломная практика.  Преддипломная практика запланирована для студентов, осваивающих программу</w:t>
      </w:r>
      <w:r>
        <w:rPr>
          <w:rFonts w:ascii="Times New Roman" w:hAnsi="Times New Roman"/>
          <w:bCs/>
          <w:sz w:val="24"/>
          <w:szCs w:val="24"/>
        </w:rPr>
        <w:t xml:space="preserve"> по направлению подготовки </w:t>
      </w:r>
      <w:r w:rsidRPr="00346BA4">
        <w:rPr>
          <w:rFonts w:ascii="Times New Roman" w:hAnsi="Times New Roman"/>
          <w:sz w:val="24"/>
          <w:szCs w:val="24"/>
          <w:lang w:eastAsia="ru-RU"/>
        </w:rPr>
        <w:t>54.05.05. Живопись и изящные искусства</w:t>
      </w:r>
    </w:p>
    <w:p w:rsidR="00964E71" w:rsidRPr="00346BA4" w:rsidRDefault="00964E71" w:rsidP="00346BA4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346BA4">
        <w:rPr>
          <w:rFonts w:ascii="Times New Roman" w:hAnsi="Times New Roman"/>
          <w:bCs/>
          <w:sz w:val="24"/>
          <w:szCs w:val="24"/>
        </w:rPr>
        <w:t>Способ проведения практики – выездная, стационарная.</w:t>
      </w:r>
    </w:p>
    <w:p w:rsidR="00964E71" w:rsidRPr="00346BA4" w:rsidRDefault="00964E71" w:rsidP="00346BA4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346BA4">
        <w:rPr>
          <w:rFonts w:ascii="Times New Roman" w:hAnsi="Times New Roman"/>
          <w:bCs/>
          <w:sz w:val="24"/>
          <w:szCs w:val="24"/>
        </w:rPr>
        <w:t>Форма проведения практики – дискретная.</w:t>
      </w:r>
    </w:p>
    <w:p w:rsidR="00964E71" w:rsidRDefault="00964E71" w:rsidP="00346BA4">
      <w:pPr>
        <w:spacing w:after="0" w:line="240" w:lineRule="auto"/>
        <w:ind w:left="-15" w:firstLine="723"/>
        <w:jc w:val="both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b/>
          <w:sz w:val="24"/>
          <w:szCs w:val="24"/>
        </w:rPr>
        <w:t>Основная цель преддипломной практики студентов</w:t>
      </w:r>
      <w:r w:rsidRPr="00346BA4">
        <w:rPr>
          <w:rFonts w:ascii="Times New Roman" w:hAnsi="Times New Roman"/>
          <w:sz w:val="24"/>
          <w:szCs w:val="24"/>
        </w:rPr>
        <w:t xml:space="preserve"> - Целью практики является обобщение и систе</w:t>
      </w:r>
      <w:r>
        <w:rPr>
          <w:rFonts w:ascii="Times New Roman" w:hAnsi="Times New Roman"/>
          <w:sz w:val="24"/>
          <w:szCs w:val="24"/>
        </w:rPr>
        <w:t xml:space="preserve">матизация теоретических знаний, </w:t>
      </w:r>
      <w:r w:rsidRPr="00346BA4">
        <w:rPr>
          <w:rFonts w:ascii="Times New Roman" w:hAnsi="Times New Roman"/>
          <w:sz w:val="24"/>
          <w:szCs w:val="24"/>
        </w:rPr>
        <w:t>раскрытие творческого потенциала, сбор необходимых мате</w:t>
      </w:r>
      <w:r>
        <w:rPr>
          <w:rFonts w:ascii="Times New Roman" w:hAnsi="Times New Roman"/>
          <w:sz w:val="24"/>
          <w:szCs w:val="24"/>
        </w:rPr>
        <w:t xml:space="preserve">риалов и данных для выполнения </w:t>
      </w:r>
      <w:r w:rsidRPr="00346BA4">
        <w:rPr>
          <w:rFonts w:ascii="Times New Roman" w:hAnsi="Times New Roman"/>
          <w:sz w:val="24"/>
          <w:szCs w:val="24"/>
        </w:rPr>
        <w:t>выпускной квалификационной работы, практическ</w:t>
      </w:r>
      <w:r>
        <w:rPr>
          <w:rFonts w:ascii="Times New Roman" w:hAnsi="Times New Roman"/>
          <w:sz w:val="24"/>
          <w:szCs w:val="24"/>
        </w:rPr>
        <w:t xml:space="preserve">ое развитие, совершенствование </w:t>
      </w:r>
      <w:r w:rsidRPr="00346BA4">
        <w:rPr>
          <w:rFonts w:ascii="Times New Roman" w:hAnsi="Times New Roman"/>
          <w:sz w:val="24"/>
          <w:szCs w:val="24"/>
        </w:rPr>
        <w:t>профессиональных навыков и компетенций будущих специалистов</w:t>
      </w:r>
      <w:r>
        <w:rPr>
          <w:rFonts w:ascii="Times New Roman" w:hAnsi="Times New Roman"/>
          <w:sz w:val="24"/>
          <w:szCs w:val="24"/>
        </w:rPr>
        <w:t>.</w:t>
      </w:r>
    </w:p>
    <w:p w:rsidR="00964E71" w:rsidRPr="00B216BB" w:rsidRDefault="00964E71" w:rsidP="00B216B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216BB">
        <w:rPr>
          <w:rFonts w:ascii="Times New Roman" w:hAnsi="Times New Roman"/>
          <w:b/>
          <w:snapToGrid w:val="0"/>
          <w:color w:val="000000"/>
          <w:sz w:val="24"/>
          <w:szCs w:val="24"/>
        </w:rPr>
        <w:t>Цель</w:t>
      </w:r>
      <w:r w:rsidRPr="00B216BB">
        <w:rPr>
          <w:rFonts w:ascii="Times New Roman" w:hAnsi="Times New Roman"/>
          <w:snapToGrid w:val="0"/>
          <w:color w:val="000000"/>
          <w:sz w:val="24"/>
          <w:szCs w:val="24"/>
        </w:rPr>
        <w:t xml:space="preserve"> производственной практики:</w:t>
      </w:r>
    </w:p>
    <w:p w:rsidR="00964E71" w:rsidRPr="00B216BB" w:rsidRDefault="00964E71" w:rsidP="00B216BB">
      <w:pPr>
        <w:spacing w:after="0" w:line="240" w:lineRule="auto"/>
        <w:ind w:left="176" w:hanging="176"/>
        <w:jc w:val="both"/>
        <w:rPr>
          <w:rFonts w:ascii="Times New Roman" w:hAnsi="Times New Roman"/>
          <w:sz w:val="24"/>
          <w:szCs w:val="24"/>
        </w:rPr>
      </w:pPr>
      <w:r w:rsidRPr="00B216BB">
        <w:rPr>
          <w:rFonts w:ascii="Times New Roman" w:hAnsi="Times New Roman"/>
          <w:sz w:val="24"/>
          <w:szCs w:val="24"/>
        </w:rPr>
        <w:t>- закрепление и углубление теоретических знаний и практических навыков, полученных обучающимися в процессе аудиторных занятий</w:t>
      </w:r>
      <w:r>
        <w:rPr>
          <w:rFonts w:ascii="Times New Roman" w:hAnsi="Times New Roman"/>
          <w:sz w:val="24"/>
          <w:szCs w:val="24"/>
        </w:rPr>
        <w:t xml:space="preserve"> и опыта предыдущих практик</w:t>
      </w:r>
      <w:r w:rsidRPr="00B216BB">
        <w:rPr>
          <w:rFonts w:ascii="Times New Roman" w:hAnsi="Times New Roman"/>
          <w:sz w:val="24"/>
          <w:szCs w:val="24"/>
        </w:rPr>
        <w:t xml:space="preserve">; </w:t>
      </w:r>
    </w:p>
    <w:p w:rsidR="00964E71" w:rsidRPr="00B216BB" w:rsidRDefault="00964E71" w:rsidP="00B216BB">
      <w:pPr>
        <w:spacing w:after="0" w:line="240" w:lineRule="auto"/>
        <w:ind w:left="176" w:hanging="176"/>
        <w:jc w:val="both"/>
        <w:rPr>
          <w:rFonts w:ascii="Times New Roman" w:hAnsi="Times New Roman"/>
          <w:sz w:val="24"/>
          <w:szCs w:val="24"/>
        </w:rPr>
      </w:pPr>
      <w:r w:rsidRPr="00B216BB">
        <w:rPr>
          <w:rFonts w:ascii="Times New Roman" w:hAnsi="Times New Roman"/>
          <w:sz w:val="24"/>
          <w:szCs w:val="24"/>
        </w:rPr>
        <w:t xml:space="preserve">- расширение профессионального кругозора обучающихся; </w:t>
      </w:r>
    </w:p>
    <w:p w:rsidR="00964E71" w:rsidRPr="00B216BB" w:rsidRDefault="00964E71" w:rsidP="00B216BB">
      <w:pPr>
        <w:spacing w:after="0" w:line="240" w:lineRule="auto"/>
        <w:ind w:left="176" w:hanging="176"/>
        <w:jc w:val="both"/>
        <w:rPr>
          <w:rFonts w:ascii="Times New Roman" w:hAnsi="Times New Roman"/>
          <w:sz w:val="24"/>
          <w:szCs w:val="24"/>
        </w:rPr>
      </w:pPr>
      <w:r w:rsidRPr="00B216BB">
        <w:rPr>
          <w:rFonts w:ascii="Times New Roman" w:hAnsi="Times New Roman"/>
          <w:sz w:val="24"/>
          <w:szCs w:val="24"/>
        </w:rPr>
        <w:t>- изучение опыта работы в сфере деятельности, соответствующей специальности 54.05.05 Живопись и изящные искусства.</w:t>
      </w:r>
    </w:p>
    <w:p w:rsidR="00964E71" w:rsidRPr="00346BA4" w:rsidRDefault="00964E71" w:rsidP="00346BA4">
      <w:pPr>
        <w:tabs>
          <w:tab w:val="left" w:pos="176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ab/>
      </w: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ab/>
      </w:r>
      <w:r w:rsidRPr="00346BA4">
        <w:rPr>
          <w:rFonts w:ascii="Times New Roman" w:hAnsi="Times New Roman"/>
          <w:b/>
          <w:color w:val="000000"/>
          <w:sz w:val="24"/>
          <w:szCs w:val="24"/>
          <w:lang w:eastAsia="ru-RU"/>
        </w:rPr>
        <w:t>Задачи</w:t>
      </w:r>
      <w:r w:rsidRPr="00346BA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преддипломной практики:</w:t>
      </w:r>
    </w:p>
    <w:p w:rsidR="00964E71" w:rsidRPr="00727152" w:rsidRDefault="00964E71" w:rsidP="00727152">
      <w:pPr>
        <w:spacing w:after="0" w:afterAutospacing="1" w:line="240" w:lineRule="auto"/>
        <w:ind w:right="6" w:firstLine="708"/>
        <w:contextualSpacing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715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Производственная практика (преддипломная) практика формирует взаимосвязь </w:t>
      </w:r>
    </w:p>
    <w:p w:rsidR="00964E71" w:rsidRPr="00727152" w:rsidRDefault="00964E71" w:rsidP="00727152">
      <w:pPr>
        <w:spacing w:after="0" w:afterAutospacing="1" w:line="240" w:lineRule="auto"/>
        <w:ind w:right="6"/>
        <w:contextualSpacing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7152">
        <w:rPr>
          <w:rFonts w:ascii="Times New Roman" w:hAnsi="Times New Roman"/>
          <w:color w:val="000000"/>
          <w:sz w:val="24"/>
          <w:szCs w:val="24"/>
          <w:lang w:eastAsia="ru-RU"/>
        </w:rPr>
        <w:t>теоретического обучения студентов в университете и их практической деятельности.</w:t>
      </w:r>
    </w:p>
    <w:p w:rsidR="00964E71" w:rsidRPr="00727152" w:rsidRDefault="00964E71" w:rsidP="00727152">
      <w:pPr>
        <w:spacing w:after="0" w:afterAutospacing="1" w:line="240" w:lineRule="auto"/>
        <w:ind w:right="6" w:firstLine="708"/>
        <w:contextualSpacing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7152">
        <w:rPr>
          <w:rFonts w:ascii="Times New Roman" w:hAnsi="Times New Roman"/>
          <w:color w:val="000000"/>
          <w:sz w:val="24"/>
          <w:szCs w:val="24"/>
          <w:lang w:eastAsia="ru-RU"/>
        </w:rPr>
        <w:t>Задачи практики:</w:t>
      </w:r>
    </w:p>
    <w:p w:rsidR="00964E71" w:rsidRPr="00727152" w:rsidRDefault="00964E71" w:rsidP="00727152">
      <w:pPr>
        <w:spacing w:after="0" w:afterAutospacing="1" w:line="240" w:lineRule="auto"/>
        <w:ind w:right="6" w:firstLine="708"/>
        <w:contextualSpacing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Pr="0072715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развитие творческих способностей учащихся в области живописи;</w:t>
      </w:r>
    </w:p>
    <w:p w:rsidR="00964E71" w:rsidRPr="00727152" w:rsidRDefault="00964E71" w:rsidP="00727152">
      <w:pPr>
        <w:spacing w:after="0" w:afterAutospacing="1" w:line="240" w:lineRule="auto"/>
        <w:ind w:right="6" w:firstLine="708"/>
        <w:contextualSpacing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Pr="0072715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формирование навыков анализа собственной деятельности с целью ее </w:t>
      </w:r>
    </w:p>
    <w:p w:rsidR="00964E71" w:rsidRPr="00727152" w:rsidRDefault="00964E71" w:rsidP="00727152">
      <w:pPr>
        <w:spacing w:after="0" w:afterAutospacing="1" w:line="240" w:lineRule="auto"/>
        <w:ind w:right="6"/>
        <w:contextualSpacing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7152">
        <w:rPr>
          <w:rFonts w:ascii="Times New Roman" w:hAnsi="Times New Roman"/>
          <w:color w:val="000000"/>
          <w:sz w:val="24"/>
          <w:szCs w:val="24"/>
          <w:lang w:eastAsia="ru-RU"/>
        </w:rPr>
        <w:t>совершенствования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и повышения своей квалификации;</w:t>
      </w:r>
    </w:p>
    <w:p w:rsidR="00964E71" w:rsidRPr="00727152" w:rsidRDefault="00964E71" w:rsidP="00727152">
      <w:pPr>
        <w:spacing w:after="0" w:afterAutospacing="1" w:line="240" w:lineRule="auto"/>
        <w:ind w:right="6" w:firstLine="708"/>
        <w:contextualSpacing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Pr="0072715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получение профессиональных знаний,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необходимых будущему художнику-</w:t>
      </w:r>
      <w:r w:rsidRPr="00727152">
        <w:rPr>
          <w:rFonts w:ascii="Times New Roman" w:hAnsi="Times New Roman"/>
          <w:color w:val="000000"/>
          <w:sz w:val="24"/>
          <w:szCs w:val="24"/>
          <w:lang w:eastAsia="ru-RU"/>
        </w:rPr>
        <w:t>живописцу;</w:t>
      </w:r>
    </w:p>
    <w:p w:rsidR="00964E71" w:rsidRPr="00727152" w:rsidRDefault="00964E71" w:rsidP="00727152">
      <w:pPr>
        <w:spacing w:after="0" w:afterAutospacing="1" w:line="240" w:lineRule="auto"/>
        <w:ind w:right="6" w:firstLine="708"/>
        <w:contextualSpacing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Pr="0072715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формирование мировоззрения будущего художника-живописца;</w:t>
      </w:r>
    </w:p>
    <w:p w:rsidR="00964E71" w:rsidRPr="00727152" w:rsidRDefault="00964E71" w:rsidP="00727152">
      <w:pPr>
        <w:spacing w:after="0" w:afterAutospacing="1" w:line="240" w:lineRule="auto"/>
        <w:ind w:right="6" w:firstLine="708"/>
        <w:contextualSpacing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Pr="0072715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формирование основ профессионально-художественного восприятия </w:t>
      </w:r>
    </w:p>
    <w:p w:rsidR="00964E71" w:rsidRPr="00727152" w:rsidRDefault="00964E71" w:rsidP="00727152">
      <w:pPr>
        <w:spacing w:after="0" w:afterAutospacing="1" w:line="240" w:lineRule="auto"/>
        <w:ind w:right="6"/>
        <w:contextualSpacing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7152">
        <w:rPr>
          <w:rFonts w:ascii="Times New Roman" w:hAnsi="Times New Roman"/>
          <w:color w:val="000000"/>
          <w:sz w:val="24"/>
          <w:szCs w:val="24"/>
          <w:lang w:eastAsia="ru-RU"/>
        </w:rPr>
        <w:t>произведений искусства;</w:t>
      </w:r>
    </w:p>
    <w:p w:rsidR="00964E71" w:rsidRPr="00727152" w:rsidRDefault="00964E71" w:rsidP="00727152">
      <w:pPr>
        <w:spacing w:after="0" w:afterAutospacing="1" w:line="240" w:lineRule="auto"/>
        <w:ind w:right="6" w:firstLine="708"/>
        <w:contextualSpacing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Pr="0072715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развитие зрительной памяти обучаемых, развитие наблюдательности;</w:t>
      </w:r>
    </w:p>
    <w:p w:rsidR="00964E71" w:rsidRPr="00727152" w:rsidRDefault="00964E71" w:rsidP="00727152">
      <w:pPr>
        <w:spacing w:after="0" w:afterAutospacing="1" w:line="240" w:lineRule="auto"/>
        <w:ind w:right="6" w:firstLine="708"/>
        <w:contextualSpacing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Pr="0072715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формирование готовности к самостоятельной работе, формирование общей </w:t>
      </w:r>
    </w:p>
    <w:p w:rsidR="00964E71" w:rsidRPr="00727152" w:rsidRDefault="00964E71" w:rsidP="00727152">
      <w:pPr>
        <w:spacing w:after="0" w:afterAutospacing="1" w:line="240" w:lineRule="auto"/>
        <w:ind w:right="6"/>
        <w:contextualSpacing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7152">
        <w:rPr>
          <w:rFonts w:ascii="Times New Roman" w:hAnsi="Times New Roman"/>
          <w:color w:val="000000"/>
          <w:sz w:val="24"/>
          <w:szCs w:val="24"/>
          <w:lang w:eastAsia="ru-RU"/>
        </w:rPr>
        <w:t>культуры учащихся;</w:t>
      </w:r>
    </w:p>
    <w:p w:rsidR="00964E71" w:rsidRPr="00727152" w:rsidRDefault="00964E71" w:rsidP="00727152">
      <w:pPr>
        <w:spacing w:after="0" w:afterAutospacing="1" w:line="240" w:lineRule="auto"/>
        <w:ind w:right="6" w:firstLine="708"/>
        <w:contextualSpacing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Pr="0072715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выполнение поисковых эскизов композиционных решений: создание </w:t>
      </w:r>
    </w:p>
    <w:p w:rsidR="00964E71" w:rsidRPr="00727152" w:rsidRDefault="00964E71" w:rsidP="00727152">
      <w:pPr>
        <w:spacing w:after="0" w:afterAutospacing="1" w:line="240" w:lineRule="auto"/>
        <w:ind w:right="6"/>
        <w:contextualSpacing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2715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художественного образа; </w:t>
      </w:r>
    </w:p>
    <w:p w:rsidR="00964E71" w:rsidRPr="00727152" w:rsidRDefault="00964E71" w:rsidP="00727152">
      <w:pPr>
        <w:spacing w:after="0" w:afterAutospacing="1" w:line="240" w:lineRule="auto"/>
        <w:ind w:right="6" w:firstLine="708"/>
        <w:contextualSpacing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Pr="0072715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выполнение в материале фор-эскизов,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композиционных схем дипломного </w:t>
      </w:r>
      <w:r w:rsidRPr="00727152">
        <w:rPr>
          <w:rFonts w:ascii="Times New Roman" w:hAnsi="Times New Roman"/>
          <w:color w:val="000000"/>
          <w:sz w:val="24"/>
          <w:szCs w:val="24"/>
          <w:lang w:eastAsia="ru-RU"/>
        </w:rPr>
        <w:t>проекта, этюдов, зарисовок, картонов.</w:t>
      </w:r>
    </w:p>
    <w:p w:rsidR="00964E71" w:rsidRPr="00F615E7" w:rsidRDefault="00964E71" w:rsidP="00F615E7">
      <w:pPr>
        <w:jc w:val="both"/>
        <w:rPr>
          <w:rFonts w:ascii="Times New Roman" w:hAnsi="Times New Roman"/>
          <w:sz w:val="24"/>
          <w:szCs w:val="24"/>
        </w:rPr>
      </w:pPr>
      <w:r w:rsidRPr="00727152">
        <w:rPr>
          <w:rFonts w:ascii="Times New Roman" w:hAnsi="Times New Roman"/>
          <w:b/>
          <w:sz w:val="24"/>
          <w:szCs w:val="24"/>
        </w:rPr>
        <w:t>База производственной</w:t>
      </w:r>
      <w:r>
        <w:rPr>
          <w:rFonts w:ascii="Times New Roman" w:hAnsi="Times New Roman"/>
          <w:b/>
          <w:sz w:val="24"/>
          <w:szCs w:val="24"/>
        </w:rPr>
        <w:t xml:space="preserve"> практики</w:t>
      </w:r>
      <w:r w:rsidRPr="00727152">
        <w:rPr>
          <w:rFonts w:ascii="Times New Roman" w:hAnsi="Times New Roman"/>
          <w:color w:val="000000"/>
          <w:sz w:val="24"/>
          <w:szCs w:val="24"/>
          <w:lang w:eastAsia="ru-RU"/>
        </w:rPr>
        <w:t>(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преддипломной)</w:t>
      </w:r>
      <w:r w:rsidRPr="00727152">
        <w:rPr>
          <w:rFonts w:ascii="Times New Roman" w:hAnsi="Times New Roman"/>
          <w:sz w:val="24"/>
          <w:szCs w:val="24"/>
        </w:rPr>
        <w:t xml:space="preserve"> – </w:t>
      </w:r>
      <w:r w:rsidRPr="00F615E7">
        <w:rPr>
          <w:rFonts w:ascii="Times New Roman" w:hAnsi="Times New Roman"/>
          <w:sz w:val="24"/>
          <w:szCs w:val="24"/>
        </w:rPr>
        <w:t>Производственная практика проводится как в мастерских ГГУ так и на выезде в различной местности по согласованию с администрацией ВУЗа, на выезде на удаленную территорию (творческие дачи, выезды за пределы территории государства) по согласованию и договоренности с руководством ВУЗа, студентами и принимающей стороной.</w:t>
      </w:r>
    </w:p>
    <w:p w:rsidR="00964E71" w:rsidRPr="00346BA4" w:rsidRDefault="00964E71" w:rsidP="00F615E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Программа практики составлена в соответствии с:</w:t>
      </w:r>
    </w:p>
    <w:p w:rsidR="00964E71" w:rsidRPr="00346BA4" w:rsidRDefault="00964E71" w:rsidP="00346BA4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 xml:space="preserve">Федеральным Законом «Об образовании в Российской Федерации» от 29.12.2012г.  </w:t>
      </w:r>
      <w:r>
        <w:rPr>
          <w:rFonts w:ascii="Times New Roman" w:hAnsi="Times New Roman"/>
          <w:sz w:val="24"/>
          <w:szCs w:val="24"/>
        </w:rPr>
        <w:t>№</w:t>
      </w:r>
      <w:r w:rsidRPr="00346BA4">
        <w:rPr>
          <w:rFonts w:ascii="Times New Roman" w:hAnsi="Times New Roman"/>
          <w:sz w:val="24"/>
          <w:szCs w:val="24"/>
        </w:rPr>
        <w:t> 273-ФЗ;</w:t>
      </w:r>
    </w:p>
    <w:p w:rsidR="00964E71" w:rsidRPr="00346BA4" w:rsidRDefault="00964E71" w:rsidP="00346BA4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15 мм"/>
        </w:smartTagPr>
        <w:r w:rsidRPr="00346BA4">
          <w:rPr>
            <w:rFonts w:ascii="Times New Roman" w:hAnsi="Times New Roman"/>
            <w:sz w:val="24"/>
            <w:szCs w:val="24"/>
          </w:rPr>
          <w:t>2001 г</w:t>
        </w:r>
      </w:smartTag>
      <w:r w:rsidRPr="00346BA4">
        <w:rPr>
          <w:rFonts w:ascii="Times New Roman" w:hAnsi="Times New Roman"/>
          <w:sz w:val="24"/>
          <w:szCs w:val="24"/>
        </w:rPr>
        <w:t xml:space="preserve">. № 197-ФЗ (ред. от 13.07.2015); </w:t>
      </w:r>
    </w:p>
    <w:p w:rsidR="00964E71" w:rsidRPr="00346BA4" w:rsidRDefault="00964E71" w:rsidP="00346BA4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 xml:space="preserve">Приказом </w:t>
      </w:r>
      <w:r w:rsidR="00D66D41" w:rsidRPr="00D66D41">
        <w:rPr>
          <w:rFonts w:ascii="Times New Roman" w:hAnsi="Times New Roman"/>
          <w:bCs/>
          <w:sz w:val="24"/>
          <w:szCs w:val="24"/>
        </w:rPr>
        <w:t>Минобрнауки РФ от 06.04.2021 № 245</w:t>
      </w:r>
      <w:r w:rsidRPr="00346BA4">
        <w:rPr>
          <w:rFonts w:ascii="Times New Roman" w:hAnsi="Times New Roman"/>
          <w:sz w:val="24"/>
          <w:szCs w:val="24"/>
        </w:rPr>
        <w:t xml:space="preserve"> «Об утверждении порядка организации и осуществления образовательной деятельности по образовательным программам высшего образования-программам бакалавриата, программам специалитета, программам магистратуры»;</w:t>
      </w:r>
    </w:p>
    <w:p w:rsidR="00964E71" w:rsidRPr="00346BA4" w:rsidRDefault="00964E71" w:rsidP="00727152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Федеральным государственным образовательным стандартом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высшего образования – специалитет</w:t>
      </w:r>
      <w:r w:rsidRPr="00346BA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по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специальности 54.05.05 Живопись и изящные искусства</w:t>
      </w:r>
      <w:r w:rsidRPr="00346BA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, утвержденный приказом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Министерства науки и высшего образования России от 13 августа 2020 № 1008</w:t>
      </w:r>
      <w:r w:rsidRPr="00346BA4">
        <w:rPr>
          <w:rFonts w:ascii="Times New Roman" w:hAnsi="Times New Roman"/>
          <w:sz w:val="24"/>
          <w:szCs w:val="24"/>
        </w:rPr>
        <w:t>;</w:t>
      </w:r>
    </w:p>
    <w:p w:rsidR="00964E71" w:rsidRPr="00346BA4" w:rsidRDefault="00964E71" w:rsidP="00346BA4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346BA4">
        <w:rPr>
          <w:rFonts w:ascii="Times New Roman" w:hAnsi="Times New Roman"/>
          <w:color w:val="000000"/>
          <w:sz w:val="24"/>
          <w:szCs w:val="24"/>
          <w:lang w:eastAsia="ru-RU"/>
        </w:rPr>
        <w:t>Приказ Министерства науки и высшего образования Российской Федерации от 05.08.2020 № 885/390 «О практической подготовке обучающихся»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346BA4">
        <w:rPr>
          <w:rFonts w:ascii="Times New Roman" w:hAnsi="Times New Roman"/>
          <w:b/>
          <w:bCs/>
          <w:sz w:val="24"/>
          <w:szCs w:val="24"/>
        </w:rPr>
        <w:t xml:space="preserve">2. Перечень планируемых результатов обучения при прохождении практики, </w:t>
      </w: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346BA4">
        <w:rPr>
          <w:rFonts w:ascii="Times New Roman" w:hAnsi="Times New Roman"/>
          <w:b/>
          <w:bCs/>
          <w:sz w:val="24"/>
          <w:szCs w:val="24"/>
        </w:rPr>
        <w:t>соотнесенных с индикаторами достижения компетенций</w:t>
      </w: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63"/>
        <w:gridCol w:w="3402"/>
        <w:gridCol w:w="3686"/>
      </w:tblGrid>
      <w:tr w:rsidR="00964E71" w:rsidRPr="00081692" w:rsidTr="00346BA4">
        <w:trPr>
          <w:trHeight w:val="324"/>
        </w:trPr>
        <w:tc>
          <w:tcPr>
            <w:tcW w:w="2263" w:type="dxa"/>
          </w:tcPr>
          <w:p w:rsidR="00964E71" w:rsidRPr="00346BA4" w:rsidRDefault="00964E71" w:rsidP="00346B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/>
                <w:sz w:val="24"/>
                <w:szCs w:val="24"/>
              </w:rPr>
              <w:t>Код и содержание компетенции</w:t>
            </w:r>
          </w:p>
        </w:tc>
        <w:tc>
          <w:tcPr>
            <w:tcW w:w="3402" w:type="dxa"/>
          </w:tcPr>
          <w:p w:rsidR="00964E71" w:rsidRPr="00346BA4" w:rsidRDefault="00964E71" w:rsidP="00346B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Код и наименование индикатора</w:t>
            </w:r>
            <w:r w:rsidRPr="00346BA4">
              <w:rPr>
                <w:rFonts w:ascii="Times New Roman" w:hAnsi="Times New Roman"/>
                <w:b/>
                <w:sz w:val="24"/>
                <w:szCs w:val="24"/>
              </w:rPr>
              <w:t xml:space="preserve"> достижения компетенций</w:t>
            </w:r>
          </w:p>
        </w:tc>
        <w:tc>
          <w:tcPr>
            <w:tcW w:w="3686" w:type="dxa"/>
          </w:tcPr>
          <w:p w:rsidR="00964E71" w:rsidRPr="00346BA4" w:rsidRDefault="00964E71" w:rsidP="00346B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5A2D">
              <w:rPr>
                <w:rFonts w:ascii="Times New Roman" w:hAnsi="Times New Roman"/>
                <w:b/>
                <w:sz w:val="24"/>
                <w:szCs w:val="24"/>
              </w:rPr>
              <w:t>Планируемые результаты освоения (показатели освоения компетенции)</w:t>
            </w:r>
          </w:p>
        </w:tc>
      </w:tr>
      <w:tr w:rsidR="00964E71" w:rsidRPr="00081692" w:rsidTr="00346BA4">
        <w:trPr>
          <w:trHeight w:val="324"/>
        </w:trPr>
        <w:tc>
          <w:tcPr>
            <w:tcW w:w="2263" w:type="dxa"/>
          </w:tcPr>
          <w:p w:rsidR="00964E71" w:rsidRPr="00346BA4" w:rsidRDefault="00964E71" w:rsidP="00346BA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24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УК-1.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3402" w:type="dxa"/>
          </w:tcPr>
          <w:p w:rsidR="00964E71" w:rsidRPr="00D224CE" w:rsidRDefault="00964E71" w:rsidP="00D224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24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УК-1.1. Знает основы системного подхода; последовательность и требования к осуществлению поисковой и аналитической деятельности для решения поставленных задач.</w:t>
            </w:r>
          </w:p>
          <w:p w:rsidR="00964E71" w:rsidRPr="00D224CE" w:rsidRDefault="00964E71" w:rsidP="00D224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24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УК-1.2. Умеет анализировать и систематизировать, и синтезировать информацию, оценивать эффективность процедур анализа проблем и принятия решений в профессиональной деятельности.</w:t>
            </w:r>
          </w:p>
          <w:p w:rsidR="00964E71" w:rsidRPr="00D224CE" w:rsidRDefault="00964E71" w:rsidP="00D224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24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УК-1.3. Владеет навыками поиска информации и практической работы с информационными источниками; владеет методами принятия решений-определять ценностные свойства различных видов источников информации; </w:t>
            </w:r>
          </w:p>
          <w:p w:rsidR="00964E71" w:rsidRPr="00D224CE" w:rsidRDefault="00964E71" w:rsidP="00D224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24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оценивать и прогнозировать последствия своей научной и профессиональной деятельности; </w:t>
            </w:r>
          </w:p>
          <w:p w:rsidR="00964E71" w:rsidRDefault="00964E71" w:rsidP="00D224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24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сопоставлять различные точки зрения на многообразие явлений и событий, аргументировано обосновывать своё мнение.</w:t>
            </w:r>
          </w:p>
          <w:p w:rsidR="00964E71" w:rsidRPr="00346BA4" w:rsidRDefault="00964E71" w:rsidP="00346B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964E71" w:rsidRPr="005A7BCA" w:rsidRDefault="00964E71" w:rsidP="00346BA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Знать</w:t>
            </w:r>
            <w:r w:rsidRPr="005A7BCA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</w:p>
          <w:p w:rsidR="00964E71" w:rsidRPr="00346BA4" w:rsidRDefault="00964E71" w:rsidP="00346BA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6BA4">
              <w:rPr>
                <w:rFonts w:ascii="Times New Roman" w:hAnsi="Times New Roman"/>
                <w:sz w:val="24"/>
                <w:szCs w:val="24"/>
                <w:lang w:eastAsia="ru-RU"/>
              </w:rPr>
              <w:t>- основы теории государства и права;</w:t>
            </w:r>
          </w:p>
          <w:p w:rsidR="00964E71" w:rsidRPr="00346BA4" w:rsidRDefault="00964E71" w:rsidP="00346BA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6BA4">
              <w:rPr>
                <w:rFonts w:ascii="Times New Roman" w:hAnsi="Times New Roman"/>
                <w:sz w:val="24"/>
                <w:szCs w:val="24"/>
                <w:lang w:eastAsia="ru-RU"/>
              </w:rPr>
              <w:t>- основы конституционного права;</w:t>
            </w:r>
          </w:p>
          <w:p w:rsidR="00964E71" w:rsidRPr="00346BA4" w:rsidRDefault="00964E71" w:rsidP="00346BA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6BA4">
              <w:rPr>
                <w:rFonts w:ascii="Times New Roman" w:hAnsi="Times New Roman"/>
                <w:sz w:val="24"/>
                <w:szCs w:val="24"/>
                <w:lang w:eastAsia="ru-RU"/>
              </w:rPr>
              <w:t>- основы гражданского права;</w:t>
            </w:r>
          </w:p>
          <w:p w:rsidR="00964E71" w:rsidRPr="00346BA4" w:rsidRDefault="00964E71" w:rsidP="00346BA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6BA4">
              <w:rPr>
                <w:rFonts w:ascii="Times New Roman" w:hAnsi="Times New Roman"/>
                <w:sz w:val="24"/>
                <w:szCs w:val="24"/>
                <w:lang w:eastAsia="ru-RU"/>
              </w:rPr>
              <w:t>- основы трудового права;</w:t>
            </w:r>
          </w:p>
          <w:p w:rsidR="00964E71" w:rsidRPr="00346BA4" w:rsidRDefault="00964E71" w:rsidP="00346BA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6BA4">
              <w:rPr>
                <w:rFonts w:ascii="Times New Roman" w:hAnsi="Times New Roman"/>
                <w:sz w:val="24"/>
                <w:szCs w:val="24"/>
                <w:lang w:eastAsia="ru-RU"/>
              </w:rPr>
              <w:t>- основы административного права;</w:t>
            </w:r>
          </w:p>
          <w:p w:rsidR="00964E71" w:rsidRPr="00346BA4" w:rsidRDefault="00964E71" w:rsidP="00346BA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6BA4">
              <w:rPr>
                <w:rFonts w:ascii="Times New Roman" w:hAnsi="Times New Roman"/>
                <w:sz w:val="24"/>
                <w:szCs w:val="24"/>
                <w:lang w:eastAsia="ru-RU"/>
              </w:rPr>
              <w:t>- правовые основы профессиональной деятельности.</w:t>
            </w:r>
          </w:p>
          <w:p w:rsidR="00964E71" w:rsidRPr="005A7BCA" w:rsidRDefault="00964E71" w:rsidP="00346BA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Уметь</w:t>
            </w:r>
            <w:r w:rsidRPr="005A7BCA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</w:p>
          <w:p w:rsidR="00964E71" w:rsidRPr="00346BA4" w:rsidRDefault="00964E71" w:rsidP="00346BA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6BA4">
              <w:rPr>
                <w:rFonts w:ascii="Times New Roman" w:hAnsi="Times New Roman"/>
                <w:sz w:val="24"/>
                <w:szCs w:val="24"/>
                <w:lang w:eastAsia="ru-RU"/>
              </w:rPr>
              <w:t>-находить и использовать основные правовые нормы различных отраслей права при решении социальных и профессиональных задач;</w:t>
            </w:r>
          </w:p>
          <w:p w:rsidR="00964E71" w:rsidRPr="00346BA4" w:rsidRDefault="00964E71" w:rsidP="00346BA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6BA4">
              <w:rPr>
                <w:rFonts w:ascii="Times New Roman" w:hAnsi="Times New Roman"/>
                <w:sz w:val="24"/>
                <w:szCs w:val="24"/>
                <w:lang w:eastAsia="ru-RU"/>
              </w:rPr>
              <w:t>- разрабатывать предложения и рекомендации по решению правовых проблем в различных сферах деятельности;</w:t>
            </w:r>
          </w:p>
          <w:p w:rsidR="00964E71" w:rsidRPr="00346BA4" w:rsidRDefault="00964E71" w:rsidP="00346BA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6BA4">
              <w:rPr>
                <w:rFonts w:ascii="Times New Roman" w:hAnsi="Times New Roman"/>
                <w:sz w:val="24"/>
                <w:szCs w:val="24"/>
                <w:lang w:eastAsia="ru-RU"/>
              </w:rPr>
              <w:t>- свободно оперировать юридическими понятиями и категориями, в том числе в установленной сфере деятельности.</w:t>
            </w:r>
          </w:p>
          <w:p w:rsidR="00964E71" w:rsidRPr="005A7BCA" w:rsidRDefault="00964E71" w:rsidP="00346BA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Владеть</w:t>
            </w:r>
            <w:r w:rsidRPr="005A7BCA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</w:p>
          <w:p w:rsidR="00964E71" w:rsidRPr="00346BA4" w:rsidRDefault="00964E71" w:rsidP="00346BA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6BA4">
              <w:rPr>
                <w:rFonts w:ascii="Times New Roman" w:hAnsi="Times New Roman"/>
                <w:sz w:val="24"/>
                <w:szCs w:val="24"/>
                <w:lang w:eastAsia="ru-RU"/>
              </w:rPr>
              <w:t>- понятийным аппаратом отраслей права, их важнейшими категориями;</w:t>
            </w:r>
          </w:p>
          <w:p w:rsidR="00964E71" w:rsidRPr="00346BA4" w:rsidRDefault="00964E71" w:rsidP="00346BA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6BA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приемами и навыками по анализу, восприятию правовой информации; </w:t>
            </w:r>
          </w:p>
          <w:p w:rsidR="00964E71" w:rsidRPr="00346BA4" w:rsidRDefault="00964E71" w:rsidP="00346BA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6BA4">
              <w:rPr>
                <w:rFonts w:ascii="Times New Roman" w:hAnsi="Times New Roman"/>
                <w:sz w:val="24"/>
                <w:szCs w:val="24"/>
                <w:lang w:eastAsia="ru-RU"/>
              </w:rPr>
              <w:t>- навыками работы с правовыми актами;</w:t>
            </w:r>
          </w:p>
          <w:p w:rsidR="00964E71" w:rsidRPr="00346BA4" w:rsidRDefault="00964E71" w:rsidP="00346BA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6BA4">
              <w:rPr>
                <w:rFonts w:ascii="Times New Roman" w:hAnsi="Times New Roman"/>
                <w:sz w:val="24"/>
                <w:szCs w:val="24"/>
                <w:lang w:eastAsia="ru-RU"/>
              </w:rPr>
              <w:t>- навыками работы с правовыми информационно-поисковыми и информационно-справочными системами и базами данных, используемыми в профессиональной деятельности Гарант, Консультант Плюс.</w:t>
            </w:r>
          </w:p>
        </w:tc>
      </w:tr>
      <w:tr w:rsidR="00964E71" w:rsidRPr="00081692" w:rsidTr="00346BA4">
        <w:trPr>
          <w:trHeight w:val="324"/>
        </w:trPr>
        <w:tc>
          <w:tcPr>
            <w:tcW w:w="2263" w:type="dxa"/>
          </w:tcPr>
          <w:p w:rsidR="00964E71" w:rsidRPr="00346BA4" w:rsidRDefault="00964E71" w:rsidP="00346BA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24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УК-2. Способен управлять проектом на всех этапах его жизненного цикла.</w:t>
            </w:r>
          </w:p>
        </w:tc>
        <w:tc>
          <w:tcPr>
            <w:tcW w:w="3402" w:type="dxa"/>
          </w:tcPr>
          <w:p w:rsidR="00964E71" w:rsidRPr="00D224CE" w:rsidRDefault="00964E71" w:rsidP="00D224C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24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УК-2.1. Знает алгоритмы поиска оптимальных способов решения задач в рамках поставленной цели, технологию проектирования, необходимые ресурсы, действующие правовые нормы и ограничения.</w:t>
            </w:r>
          </w:p>
          <w:p w:rsidR="00964E71" w:rsidRPr="00D224CE" w:rsidRDefault="00964E71" w:rsidP="00D224C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24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УК-2.2. Умеет определять задачи исходя из поставленной цели с учетом действующих правовых норм, имеющихся ресурсов и ограничений.</w:t>
            </w:r>
          </w:p>
          <w:p w:rsidR="00964E71" w:rsidRPr="00346BA4" w:rsidRDefault="00964E71" w:rsidP="00D224C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24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УК-2.3. Владеет инструментами для определения и достижения задач, подчиненных общей цели, с использованием действующих правовых норм, имеющихся ресурсов и ограничений.</w:t>
            </w:r>
          </w:p>
        </w:tc>
        <w:tc>
          <w:tcPr>
            <w:tcW w:w="3686" w:type="dxa"/>
          </w:tcPr>
          <w:p w:rsidR="00964E71" w:rsidRPr="00C02AAF" w:rsidRDefault="00964E71" w:rsidP="00C02A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2AA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Знать: </w:t>
            </w:r>
          </w:p>
          <w:p w:rsidR="00964E71" w:rsidRPr="00C02AAF" w:rsidRDefault="00964E71" w:rsidP="00C02A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2AA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характеристики и классификации проектов, методы определения целей, результатов проекта, показателей их достижения; </w:t>
            </w:r>
          </w:p>
          <w:p w:rsidR="00964E71" w:rsidRPr="00C02AAF" w:rsidRDefault="00964E71" w:rsidP="00C02A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2AAF">
              <w:rPr>
                <w:rFonts w:ascii="Times New Roman" w:hAnsi="Times New Roman"/>
                <w:sz w:val="24"/>
                <w:szCs w:val="24"/>
                <w:lang w:eastAsia="ru-RU"/>
              </w:rPr>
              <w:t>- понятие этапов жизненного цикла проекта и их характеристику;</w:t>
            </w:r>
          </w:p>
          <w:p w:rsidR="00964E71" w:rsidRPr="00C02AAF" w:rsidRDefault="00964E71" w:rsidP="00C02A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2AAF">
              <w:rPr>
                <w:rFonts w:ascii="Times New Roman" w:hAnsi="Times New Roman"/>
                <w:sz w:val="24"/>
                <w:szCs w:val="24"/>
                <w:lang w:eastAsia="ru-RU"/>
              </w:rPr>
              <w:t>- принципы оценки потребностей в ресурсах и их группировки по видам</w:t>
            </w:r>
            <w:r w:rsidRPr="00C02AAF">
              <w:rPr>
                <w:rFonts w:ascii="Times New Roman" w:hAnsi="Times New Roman"/>
                <w:spacing w:val="-6"/>
                <w:sz w:val="24"/>
                <w:szCs w:val="24"/>
                <w:lang w:eastAsia="ru-RU"/>
              </w:rPr>
              <w:t>;</w:t>
            </w:r>
          </w:p>
          <w:p w:rsidR="00964E71" w:rsidRPr="00C02AAF" w:rsidRDefault="00964E71" w:rsidP="00C02AAF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2AA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Уметь: </w:t>
            </w:r>
          </w:p>
          <w:p w:rsidR="00964E71" w:rsidRPr="00C02AAF" w:rsidRDefault="00964E71" w:rsidP="00C02AAF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2AAF">
              <w:rPr>
                <w:rFonts w:ascii="Times New Roman" w:hAnsi="Times New Roman"/>
                <w:sz w:val="24"/>
                <w:szCs w:val="24"/>
                <w:lang w:eastAsia="ru-RU"/>
              </w:rPr>
              <w:t>- устанавливать масштаб целей по этапам жизненного цикла проекта; анализировать сравнительную эффективность проектов;</w:t>
            </w:r>
          </w:p>
          <w:p w:rsidR="00964E71" w:rsidRPr="00C02AAF" w:rsidRDefault="00964E71" w:rsidP="00C02AAF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2AAF">
              <w:rPr>
                <w:rFonts w:ascii="Times New Roman" w:hAnsi="Times New Roman"/>
                <w:sz w:val="24"/>
                <w:szCs w:val="24"/>
                <w:lang w:eastAsia="ru-RU"/>
              </w:rPr>
              <w:t>- осуществлять выбор способов получения желаемых результатов из альтернативных вариантов;</w:t>
            </w:r>
          </w:p>
          <w:p w:rsidR="00964E71" w:rsidRPr="00C02AAF" w:rsidRDefault="00964E71" w:rsidP="00C02AAF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2AAF">
              <w:rPr>
                <w:rFonts w:ascii="Times New Roman" w:hAnsi="Times New Roman"/>
                <w:sz w:val="24"/>
                <w:szCs w:val="24"/>
                <w:lang w:eastAsia="ru-RU"/>
              </w:rPr>
              <w:t>- определять содержание работ проекта, проводить анализ осуществимости, объема работ, ресурсов;</w:t>
            </w:r>
          </w:p>
          <w:p w:rsidR="00964E71" w:rsidRPr="00C02AAF" w:rsidRDefault="00964E71" w:rsidP="00C02AAF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2AA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Владеть: </w:t>
            </w:r>
          </w:p>
          <w:p w:rsidR="00964E71" w:rsidRPr="00C02AAF" w:rsidRDefault="00964E71" w:rsidP="00C02AAF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2AA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- навыками анализа внешней и внутренней среды реализуемого проекта, декомпозиции цели,</w:t>
            </w:r>
          </w:p>
          <w:p w:rsidR="00964E71" w:rsidRPr="00C02AAF" w:rsidRDefault="00964E71" w:rsidP="00C02AAF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2AAF">
              <w:rPr>
                <w:rFonts w:ascii="Times New Roman" w:hAnsi="Times New Roman"/>
                <w:sz w:val="24"/>
                <w:szCs w:val="24"/>
                <w:lang w:eastAsia="ru-RU"/>
              </w:rPr>
              <w:t>определения направлений и методов эффективного решения задач проекта;</w:t>
            </w:r>
          </w:p>
          <w:p w:rsidR="00964E71" w:rsidRPr="00C02AAF" w:rsidRDefault="00964E71" w:rsidP="00C02AAF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2AAF">
              <w:rPr>
                <w:rFonts w:ascii="Times New Roman" w:hAnsi="Times New Roman"/>
                <w:sz w:val="24"/>
                <w:szCs w:val="24"/>
                <w:lang w:eastAsia="ru-RU"/>
              </w:rPr>
              <w:t>- методами оценки принципиальной</w:t>
            </w:r>
          </w:p>
          <w:p w:rsidR="00964E71" w:rsidRPr="00346BA4" w:rsidRDefault="00964E71" w:rsidP="00C02AA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C02AAF">
              <w:rPr>
                <w:rFonts w:ascii="Times New Roman" w:hAnsi="Times New Roman"/>
                <w:sz w:val="24"/>
                <w:szCs w:val="24"/>
                <w:lang w:eastAsia="ru-RU"/>
              </w:rPr>
              <w:t>реализуемости проекта с учетом основных ограничений технического, экологического, социального, финансового и другого характера.</w:t>
            </w:r>
          </w:p>
        </w:tc>
      </w:tr>
      <w:tr w:rsidR="00964E71" w:rsidRPr="00081692" w:rsidTr="00346BA4">
        <w:trPr>
          <w:trHeight w:val="324"/>
        </w:trPr>
        <w:tc>
          <w:tcPr>
            <w:tcW w:w="2263" w:type="dxa"/>
          </w:tcPr>
          <w:p w:rsidR="00964E71" w:rsidRPr="00346BA4" w:rsidRDefault="00964E71" w:rsidP="0089355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355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УК-3. Способен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3402" w:type="dxa"/>
          </w:tcPr>
          <w:p w:rsidR="00964E71" w:rsidRPr="0089355A" w:rsidRDefault="00964E71" w:rsidP="0089355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355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УК-3.1. Знает основные приемы и нормы социального взаимодействия </w:t>
            </w:r>
          </w:p>
          <w:p w:rsidR="00964E71" w:rsidRDefault="00964E71" w:rsidP="0089355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УК-3.2. Умеет </w:t>
            </w:r>
          </w:p>
          <w:p w:rsidR="00964E71" w:rsidRPr="0089355A" w:rsidRDefault="00964E71" w:rsidP="0089355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устанавливать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ab/>
              <w:t xml:space="preserve">и поддерживать </w:t>
            </w:r>
            <w:r w:rsidRPr="0089355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взаимодействие, обеспечивающее успешную работу в коллективе.</w:t>
            </w:r>
          </w:p>
          <w:p w:rsidR="00964E71" w:rsidRPr="00346BA4" w:rsidRDefault="00964E71" w:rsidP="0089355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УК-3.3.Владеет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ab/>
              <w:t xml:space="preserve">навыками социального взаимодействия </w:t>
            </w:r>
            <w:r w:rsidRPr="0089355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 профессиональной деятельности.</w:t>
            </w:r>
          </w:p>
        </w:tc>
        <w:tc>
          <w:tcPr>
            <w:tcW w:w="3686" w:type="dxa"/>
          </w:tcPr>
          <w:p w:rsidR="00964E71" w:rsidRPr="00C02AAF" w:rsidRDefault="00964E71" w:rsidP="00C02AA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2AA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Знать: </w:t>
            </w:r>
          </w:p>
          <w:p w:rsidR="00964E71" w:rsidRPr="00C02AAF" w:rsidRDefault="00964E71" w:rsidP="00C02AA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2AA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C02AAF">
              <w:rPr>
                <w:rFonts w:ascii="Times New Roman" w:hAnsi="Times New Roman"/>
                <w:spacing w:val="-6"/>
                <w:sz w:val="24"/>
                <w:szCs w:val="24"/>
                <w:lang w:eastAsia="ru-RU"/>
              </w:rPr>
              <w:t>Способы организации и руководство командой на основе знаний психологии и педагогики;</w:t>
            </w:r>
          </w:p>
          <w:p w:rsidR="00964E71" w:rsidRPr="00C02AAF" w:rsidRDefault="00964E71" w:rsidP="00C02AAF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2AA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Уметь: </w:t>
            </w:r>
          </w:p>
          <w:p w:rsidR="00964E71" w:rsidRPr="00C02AAF" w:rsidRDefault="00964E71" w:rsidP="00C02AAF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2AA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устанавливать и поддерживать взаимодействие в команде </w:t>
            </w:r>
            <w:r w:rsidRPr="00C02AAF">
              <w:rPr>
                <w:rFonts w:ascii="Times New Roman" w:hAnsi="Times New Roman"/>
                <w:spacing w:val="-6"/>
                <w:sz w:val="24"/>
                <w:szCs w:val="24"/>
                <w:lang w:eastAsia="ru-RU"/>
              </w:rPr>
              <w:t>на основе знаний психологии и педагогики;</w:t>
            </w:r>
          </w:p>
          <w:p w:rsidR="00964E71" w:rsidRPr="00C02AAF" w:rsidRDefault="00964E71" w:rsidP="00C02AAF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2AA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Владеть: </w:t>
            </w:r>
          </w:p>
          <w:p w:rsidR="00964E71" w:rsidRPr="00C02AAF" w:rsidRDefault="00964E71" w:rsidP="00C02AA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2AA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- способностью вырабатывать командную стратегию для достижения поставленной цели </w:t>
            </w:r>
            <w:r w:rsidRPr="00C02AAF">
              <w:rPr>
                <w:rFonts w:ascii="Times New Roman" w:hAnsi="Times New Roman"/>
                <w:spacing w:val="-6"/>
                <w:sz w:val="24"/>
                <w:szCs w:val="24"/>
                <w:lang w:eastAsia="ru-RU"/>
              </w:rPr>
              <w:t>на основе знаний психологии и педагогики</w:t>
            </w:r>
            <w:r w:rsidRPr="00C02AAF">
              <w:rPr>
                <w:rFonts w:ascii="Times New Roman" w:hAnsi="Times New Roman"/>
                <w:sz w:val="28"/>
                <w:szCs w:val="24"/>
                <w:lang w:eastAsia="ru-RU"/>
              </w:rPr>
              <w:t>.</w:t>
            </w:r>
          </w:p>
        </w:tc>
      </w:tr>
      <w:tr w:rsidR="00964E71" w:rsidRPr="00081692" w:rsidTr="00346BA4">
        <w:trPr>
          <w:trHeight w:val="324"/>
        </w:trPr>
        <w:tc>
          <w:tcPr>
            <w:tcW w:w="2263" w:type="dxa"/>
          </w:tcPr>
          <w:p w:rsidR="00964E71" w:rsidRPr="00346BA4" w:rsidRDefault="00964E71" w:rsidP="00346BA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355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УК-4. Способен применять современные коммуникативные технологии, в том числе на иностранном(ых) языке(ах), для академического и профессионального взаимодействия.</w:t>
            </w:r>
          </w:p>
        </w:tc>
        <w:tc>
          <w:tcPr>
            <w:tcW w:w="3402" w:type="dxa"/>
          </w:tcPr>
          <w:p w:rsidR="00964E71" w:rsidRPr="0089355A" w:rsidRDefault="00964E71" w:rsidP="0089355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355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УК-4.1. Знает систему государственного языка Российской Федерации и иностранного(ых) языка(ов) и основы деловой коммуникации.</w:t>
            </w:r>
          </w:p>
          <w:p w:rsidR="00964E71" w:rsidRPr="0089355A" w:rsidRDefault="00964E71" w:rsidP="0089355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355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УК-4.2. Умеет логически и аргументировано строить устную и письменную речь на государственном языке Российской Федерации и иностранном(ых) языке(ах).</w:t>
            </w:r>
          </w:p>
          <w:p w:rsidR="00964E71" w:rsidRPr="00346BA4" w:rsidRDefault="00964E71" w:rsidP="0089355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355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УК-4.3. Владеет различными формами, видами устной и письменной коммуникации на государственном языке Российской Федерации и иностранном(ых) языке(ах).</w:t>
            </w:r>
          </w:p>
        </w:tc>
        <w:tc>
          <w:tcPr>
            <w:tcW w:w="3686" w:type="dxa"/>
          </w:tcPr>
          <w:p w:rsidR="00964E71" w:rsidRPr="00C02AAF" w:rsidRDefault="00964E71" w:rsidP="00C02A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Знать</w:t>
            </w:r>
            <w:r w:rsidRPr="00C02AAF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</w:p>
          <w:p w:rsidR="00964E71" w:rsidRPr="00C02AAF" w:rsidRDefault="00964E71" w:rsidP="00C02A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C02AAF">
              <w:rPr>
                <w:rFonts w:ascii="Times New Roman" w:hAnsi="Times New Roman"/>
                <w:sz w:val="24"/>
                <w:szCs w:val="24"/>
                <w:lang w:eastAsia="ru-RU"/>
              </w:rPr>
              <w:t>стереотипы речевого общения и нормы языкового оформления устных и письменных высказываний с учетом специфики иноязычной культуры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964E71" w:rsidRPr="00C02AAF" w:rsidRDefault="00964E71" w:rsidP="00C02A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C02AA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базовую лексику языка (в объеме 1500-1800 лексических единиц) и терминологию в рамках специальности; </w:t>
            </w:r>
          </w:p>
          <w:p w:rsidR="00964E71" w:rsidRPr="00C02AAF" w:rsidRDefault="00964E71" w:rsidP="00C02A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C02AA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основные грамматические явления, характерные для базового и продвинутого уровней английского языка; </w:t>
            </w:r>
          </w:p>
          <w:p w:rsidR="00964E71" w:rsidRPr="00C02AAF" w:rsidRDefault="00964E71" w:rsidP="00C02A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C02AAF">
              <w:rPr>
                <w:rFonts w:ascii="Times New Roman" w:hAnsi="Times New Roman"/>
                <w:sz w:val="24"/>
                <w:szCs w:val="24"/>
                <w:lang w:eastAsia="ru-RU"/>
              </w:rPr>
              <w:t>поведенческие модели и сложившуюся картину мира носителей языка;</w:t>
            </w:r>
          </w:p>
          <w:p w:rsidR="00964E71" w:rsidRPr="00C02AAF" w:rsidRDefault="00964E71" w:rsidP="00C02A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Уметь</w:t>
            </w:r>
            <w:r w:rsidRPr="00C02AA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: </w:t>
            </w:r>
          </w:p>
          <w:p w:rsidR="00964E71" w:rsidRPr="00C02AAF" w:rsidRDefault="00964E71" w:rsidP="00C02A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C02AA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общаться (устно и письменно) на иностранном языке на профессиональные и повседневные темы; </w:t>
            </w:r>
          </w:p>
          <w:p w:rsidR="00964E71" w:rsidRPr="00C02AAF" w:rsidRDefault="00964E71" w:rsidP="00C02A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C02AA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переводить (со словарем) и аннотировать иностранные тексты профессиональной направленности; </w:t>
            </w:r>
          </w:p>
          <w:p w:rsidR="00964E71" w:rsidRPr="00C02AAF" w:rsidRDefault="00964E71" w:rsidP="00C02A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C02AA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самостоятельно совершенствовать устную и письменную речь, пополнять словарный запас; </w:t>
            </w:r>
          </w:p>
          <w:p w:rsidR="00964E71" w:rsidRPr="00C02AAF" w:rsidRDefault="00964E71" w:rsidP="00C02A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C02AA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заполнять формуляры и бланки прагматического характера; оформлять резюме и сопроводительное письмо, необходимые при приеме на работу; </w:t>
            </w:r>
          </w:p>
          <w:p w:rsidR="00964E71" w:rsidRPr="00C02AAF" w:rsidRDefault="00964E71" w:rsidP="00C02A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C02AAF">
              <w:rPr>
                <w:rFonts w:ascii="Times New Roman" w:hAnsi="Times New Roman"/>
                <w:sz w:val="24"/>
                <w:szCs w:val="24"/>
                <w:lang w:eastAsia="ru-RU"/>
              </w:rPr>
              <w:t>устанавливать профессиональные контакты, проявлять толерантность, эмпатию и дружелюбие по отношению к представителям другой культуры;</w:t>
            </w:r>
          </w:p>
          <w:p w:rsidR="00964E71" w:rsidRPr="00C02AAF" w:rsidRDefault="00964E71" w:rsidP="00C02A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2AA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Владеет: </w:t>
            </w:r>
          </w:p>
          <w:p w:rsidR="00964E71" w:rsidRPr="00C02AAF" w:rsidRDefault="00964E71" w:rsidP="00C02A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C02AAF">
              <w:rPr>
                <w:rFonts w:ascii="Times New Roman" w:hAnsi="Times New Roman"/>
                <w:sz w:val="24"/>
                <w:szCs w:val="24"/>
                <w:lang w:eastAsia="ru-RU"/>
              </w:rPr>
              <w:t>навыками самостоятельной работы с языковым и речевым материалом (лексикой, грамматикой, фонетикой) с использованием справочной и учебной литературы;</w:t>
            </w:r>
          </w:p>
          <w:p w:rsidR="00964E71" w:rsidRPr="00C02AAF" w:rsidRDefault="00964E71" w:rsidP="00C02A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C02AA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навыками работы с источниками информации на иностранном языке; </w:t>
            </w:r>
          </w:p>
          <w:p w:rsidR="00964E71" w:rsidRPr="00C02AAF" w:rsidRDefault="00964E71" w:rsidP="00C02A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C02AA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приемами использования Интернет-технологий для выбора оптимального режима получения информации; </w:t>
            </w:r>
          </w:p>
          <w:p w:rsidR="00964E71" w:rsidRPr="00C02AAF" w:rsidRDefault="00964E71" w:rsidP="00C02AA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C02AAF">
              <w:rPr>
                <w:rFonts w:ascii="Times New Roman" w:hAnsi="Times New Roman"/>
                <w:sz w:val="24"/>
                <w:szCs w:val="24"/>
                <w:lang w:eastAsia="ru-RU"/>
              </w:rPr>
              <w:t>навыками использования исследовательских технологий для выполнения индивидуальных и групповых проектных заданий</w:t>
            </w:r>
          </w:p>
        </w:tc>
      </w:tr>
      <w:tr w:rsidR="00964E71" w:rsidRPr="00081692" w:rsidTr="00346BA4">
        <w:trPr>
          <w:trHeight w:val="324"/>
        </w:trPr>
        <w:tc>
          <w:tcPr>
            <w:tcW w:w="2263" w:type="dxa"/>
          </w:tcPr>
          <w:p w:rsidR="00964E71" w:rsidRPr="00346BA4" w:rsidRDefault="00964E71" w:rsidP="00346B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9355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УК-5. Способен анализировать и учитывать разнообразие культур в процессе межкультурного взаимодействия.</w:t>
            </w:r>
          </w:p>
        </w:tc>
        <w:tc>
          <w:tcPr>
            <w:tcW w:w="3402" w:type="dxa"/>
          </w:tcPr>
          <w:p w:rsidR="00964E71" w:rsidRPr="0089355A" w:rsidRDefault="00964E71" w:rsidP="008935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355A">
              <w:rPr>
                <w:rFonts w:ascii="Times New Roman" w:hAnsi="Times New Roman"/>
                <w:sz w:val="24"/>
                <w:szCs w:val="24"/>
              </w:rPr>
              <w:t>УК-5.1. Знает основные категории философии, историческое наследие, социокультурные традиции и основы межкультурной коммуникации.</w:t>
            </w:r>
          </w:p>
          <w:p w:rsidR="00964E71" w:rsidRPr="0089355A" w:rsidRDefault="00964E71" w:rsidP="008935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355A">
              <w:rPr>
                <w:rFonts w:ascii="Times New Roman" w:hAnsi="Times New Roman"/>
                <w:sz w:val="24"/>
                <w:szCs w:val="24"/>
              </w:rPr>
              <w:t>УК-5.2. Умеет взаимодействовать с людьми с учетом социокультурных особенностей в целях успешного выполнения профессиональных задач и социальной интеграции.</w:t>
            </w:r>
          </w:p>
          <w:p w:rsidR="00964E71" w:rsidRPr="00346BA4" w:rsidRDefault="00964E71" w:rsidP="008935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355A">
              <w:rPr>
                <w:rFonts w:ascii="Times New Roman" w:hAnsi="Times New Roman"/>
                <w:sz w:val="24"/>
                <w:szCs w:val="24"/>
              </w:rPr>
              <w:t>УК-5.3. Владеет навыками оценки событий в социально-историческом, этическом и философском контекстах.</w:t>
            </w:r>
          </w:p>
        </w:tc>
        <w:tc>
          <w:tcPr>
            <w:tcW w:w="3686" w:type="dxa"/>
          </w:tcPr>
          <w:p w:rsidR="00964E71" w:rsidRPr="00FF433A" w:rsidRDefault="00964E71" w:rsidP="00FF433A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433A"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  <w:t>Знать</w:t>
            </w:r>
            <w:r w:rsidRPr="00FF433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: основные этапы, события, явления и процессы всемирной и российской истории.  </w:t>
            </w:r>
          </w:p>
          <w:p w:rsidR="00964E71" w:rsidRPr="00FF433A" w:rsidRDefault="00964E71" w:rsidP="00FF433A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433A"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  <w:t>Уметь</w:t>
            </w:r>
            <w:r w:rsidRPr="00FF433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: формулировать и аргументировано отстаивать собственную позицию по основным проблемам истории; использовать исторические знания для оценивания и анализа различных социальных тенденций, фактов и явлений сегодняшнего дня. </w:t>
            </w:r>
          </w:p>
          <w:p w:rsidR="00964E71" w:rsidRPr="00346BA4" w:rsidRDefault="00964E71" w:rsidP="00346BA4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433A"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  <w:t>Владеть</w:t>
            </w:r>
            <w:r w:rsidRPr="00FF433A">
              <w:rPr>
                <w:rFonts w:ascii="Times New Roman" w:hAnsi="Times New Roman"/>
                <w:sz w:val="24"/>
                <w:szCs w:val="24"/>
                <w:lang w:eastAsia="ru-RU"/>
              </w:rPr>
              <w:t>: навыками восприятия и анализа исторических текстов, приемами ведения дискуссии и полемики, навыками публичной речи и аргументированного изложения собственной точки зрения. Демонстрировать способность и готовность к диалогу и восприятию альтернатив, участию в дискуссиях по проблемам общественного и мировоззренческого характера.</w:t>
            </w:r>
          </w:p>
        </w:tc>
      </w:tr>
      <w:tr w:rsidR="00964E71" w:rsidRPr="00081692" w:rsidTr="00346BA4">
        <w:trPr>
          <w:trHeight w:val="324"/>
        </w:trPr>
        <w:tc>
          <w:tcPr>
            <w:tcW w:w="2263" w:type="dxa"/>
          </w:tcPr>
          <w:p w:rsidR="00964E71" w:rsidRPr="0089355A" w:rsidRDefault="00964E71" w:rsidP="00346BA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081692">
              <w:rPr>
                <w:rFonts w:ascii="Times New Roman" w:hAnsi="Times New Roman"/>
                <w:sz w:val="24"/>
                <w:szCs w:val="24"/>
              </w:rPr>
              <w:t>УК-6. Способен определять и реализовывать приоритеты собственной деятельности и способы ее совершенствования на основе самооценки и образования в течение всей жизни.</w:t>
            </w:r>
          </w:p>
        </w:tc>
        <w:tc>
          <w:tcPr>
            <w:tcW w:w="3402" w:type="dxa"/>
          </w:tcPr>
          <w:p w:rsidR="00964E71" w:rsidRPr="00946B2C" w:rsidRDefault="00964E71" w:rsidP="00946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B2C">
              <w:rPr>
                <w:rFonts w:ascii="Times New Roman" w:hAnsi="Times New Roman"/>
                <w:sz w:val="24"/>
                <w:szCs w:val="24"/>
              </w:rPr>
              <w:t>УК-6.1. Знает принципы образования, основные приемы эффективного управления собственным временем.</w:t>
            </w:r>
          </w:p>
          <w:p w:rsidR="00964E71" w:rsidRPr="00946B2C" w:rsidRDefault="00964E71" w:rsidP="00946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B2C">
              <w:rPr>
                <w:rFonts w:ascii="Times New Roman" w:hAnsi="Times New Roman"/>
                <w:sz w:val="24"/>
                <w:szCs w:val="24"/>
              </w:rPr>
              <w:t>УК-6.2. Умеет эффективно планировать и контролировать собственное время; использовать знание о своих ресурсах и их пределах для саморазвития; способен к анализу собственной деятельности.</w:t>
            </w:r>
          </w:p>
          <w:p w:rsidR="00964E71" w:rsidRPr="00346BA4" w:rsidRDefault="00964E71" w:rsidP="00946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B2C">
              <w:rPr>
                <w:rFonts w:ascii="Times New Roman" w:hAnsi="Times New Roman"/>
                <w:sz w:val="24"/>
                <w:szCs w:val="24"/>
              </w:rPr>
              <w:t>УК-6.3. Владеет методами управления собственным временем; планирует и реализует траекторию своего профессионального и личностного роста на основе принц</w:t>
            </w:r>
            <w:r>
              <w:rPr>
                <w:rFonts w:ascii="Times New Roman" w:hAnsi="Times New Roman"/>
                <w:sz w:val="24"/>
                <w:szCs w:val="24"/>
              </w:rPr>
              <w:t>ипов образования в течение всей ж</w:t>
            </w:r>
            <w:r w:rsidRPr="00946B2C">
              <w:rPr>
                <w:rFonts w:ascii="Times New Roman" w:hAnsi="Times New Roman"/>
                <w:sz w:val="24"/>
                <w:szCs w:val="24"/>
              </w:rPr>
              <w:t>изни.</w:t>
            </w:r>
          </w:p>
        </w:tc>
        <w:tc>
          <w:tcPr>
            <w:tcW w:w="3686" w:type="dxa"/>
          </w:tcPr>
          <w:p w:rsidR="00964E71" w:rsidRPr="00C02AAF" w:rsidRDefault="00964E71" w:rsidP="00C02AAF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2AA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Знать: </w:t>
            </w:r>
          </w:p>
          <w:p w:rsidR="00964E71" w:rsidRPr="00C02AAF" w:rsidRDefault="00964E71" w:rsidP="00C02AAF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2AA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Основные приёмы эффективного управления собственным временем на основе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знаний психологии и педагогики;</w:t>
            </w:r>
          </w:p>
          <w:p w:rsidR="00964E71" w:rsidRPr="00C02AAF" w:rsidRDefault="00964E71" w:rsidP="00C02AAF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2AA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Уметь: </w:t>
            </w:r>
          </w:p>
          <w:p w:rsidR="00964E71" w:rsidRPr="00C02AAF" w:rsidRDefault="00964E71" w:rsidP="00C02AAF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2AA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определять приоритеты собственной деятельности; </w:t>
            </w:r>
          </w:p>
          <w:p w:rsidR="00964E71" w:rsidRDefault="00964E71" w:rsidP="00C02AAF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2AA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использовать знание о своих ресурсах и их пределах для саморазвития/ </w:t>
            </w:r>
          </w:p>
          <w:p w:rsidR="00964E71" w:rsidRPr="00C02AAF" w:rsidRDefault="00964E71" w:rsidP="00C02AAF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2AA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Владеть: </w:t>
            </w:r>
          </w:p>
          <w:p w:rsidR="00964E71" w:rsidRPr="00C02AAF" w:rsidRDefault="00964E71" w:rsidP="00C02AAF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2AA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- спос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обностью планировать и реализовы</w:t>
            </w:r>
            <w:r w:rsidRPr="00C02AAF">
              <w:rPr>
                <w:rFonts w:ascii="Times New Roman" w:hAnsi="Times New Roman"/>
                <w:sz w:val="24"/>
                <w:szCs w:val="24"/>
                <w:lang w:eastAsia="ru-RU"/>
              </w:rPr>
              <w:t>вать траекторию своего профессионального и личностного роста на основе принципов образ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ования в течение всей </w:t>
            </w:r>
            <w:r w:rsidRPr="00C02AAF">
              <w:rPr>
                <w:rFonts w:ascii="Times New Roman" w:hAnsi="Times New Roman"/>
                <w:sz w:val="24"/>
                <w:szCs w:val="24"/>
                <w:lang w:eastAsia="ru-RU"/>
              </w:rPr>
              <w:t>жизни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964E71" w:rsidRDefault="00964E71" w:rsidP="00346BA4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  <w:p w:rsidR="00964E71" w:rsidRPr="00346BA4" w:rsidRDefault="00964E71" w:rsidP="00346B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4E71" w:rsidRPr="00081692" w:rsidTr="00346BA4">
        <w:trPr>
          <w:trHeight w:val="339"/>
        </w:trPr>
        <w:tc>
          <w:tcPr>
            <w:tcW w:w="2263" w:type="dxa"/>
          </w:tcPr>
          <w:p w:rsidR="00964E71" w:rsidRPr="00946B2C" w:rsidRDefault="00964E71" w:rsidP="00946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46B2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УК-7. Способен поддерживать</w:t>
            </w:r>
          </w:p>
          <w:p w:rsidR="00964E71" w:rsidRPr="00946B2C" w:rsidRDefault="00964E71" w:rsidP="00946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46B2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должный уровень физической</w:t>
            </w:r>
          </w:p>
          <w:p w:rsidR="00964E71" w:rsidRPr="00946B2C" w:rsidRDefault="00964E71" w:rsidP="00946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подготовленности для </w:t>
            </w:r>
            <w:r w:rsidRPr="00946B2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обеспечения полноценной</w:t>
            </w:r>
          </w:p>
          <w:p w:rsidR="00964E71" w:rsidRPr="00946B2C" w:rsidRDefault="00964E71" w:rsidP="00946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46B2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социальной и</w:t>
            </w:r>
          </w:p>
          <w:p w:rsidR="00964E71" w:rsidRPr="00946B2C" w:rsidRDefault="00964E71" w:rsidP="00946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46B2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профессиональной</w:t>
            </w:r>
          </w:p>
          <w:p w:rsidR="00964E71" w:rsidRPr="00946B2C" w:rsidRDefault="00964E71" w:rsidP="00946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46B2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деятельности.</w:t>
            </w:r>
          </w:p>
          <w:p w:rsidR="00964E71" w:rsidRPr="00346BA4" w:rsidRDefault="00964E71" w:rsidP="00346B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964E71" w:rsidRPr="00946B2C" w:rsidRDefault="00964E71" w:rsidP="00946B2C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B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УК-7.1 Знает способы обеспеч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ения должного уровня физической </w:t>
            </w:r>
            <w:r w:rsidRPr="00946B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подготовленности для осуществления полноценной социальной и профессиональной деятельности, правила соблюдения норм здорового образа жизни.</w:t>
            </w:r>
          </w:p>
          <w:p w:rsidR="00964E71" w:rsidRPr="00946B2C" w:rsidRDefault="00964E71" w:rsidP="00946B2C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B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УК-7.2 Умеет использовать основы физической культуры для осознанного выбора здоровьесберегающих технологий с учетом условий реализации социальной и профессиональной деятельности.</w:t>
            </w:r>
          </w:p>
          <w:p w:rsidR="00964E71" w:rsidRPr="00346BA4" w:rsidRDefault="00964E71" w:rsidP="00946B2C">
            <w:pPr>
              <w:spacing w:after="0" w:line="240" w:lineRule="auto"/>
              <w:ind w:right="77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УК-7.3 Владеет </w:t>
            </w:r>
            <w:r w:rsidRPr="00946B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доровьесберегающими технологиями, поддерживающими должный уровень физической подготовленности для обеспечения полноценной социальной и профессиональной деятельности.</w:t>
            </w:r>
          </w:p>
        </w:tc>
        <w:tc>
          <w:tcPr>
            <w:tcW w:w="3686" w:type="dxa"/>
          </w:tcPr>
          <w:p w:rsidR="00964E71" w:rsidRPr="00FF433A" w:rsidRDefault="00964E71" w:rsidP="00FF43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33A">
              <w:rPr>
                <w:rFonts w:ascii="Times New Roman" w:hAnsi="Times New Roman"/>
                <w:sz w:val="24"/>
                <w:szCs w:val="24"/>
              </w:rPr>
              <w:t xml:space="preserve">Знать: </w:t>
            </w:r>
          </w:p>
          <w:p w:rsidR="00964E71" w:rsidRPr="00FF433A" w:rsidRDefault="00964E71" w:rsidP="00FF43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FF433A">
              <w:rPr>
                <w:rFonts w:ascii="Times New Roman" w:hAnsi="Times New Roman"/>
                <w:sz w:val="24"/>
                <w:szCs w:val="24"/>
              </w:rPr>
              <w:t>Теоретические основы физической культуры и ее место в общекультурном пространстве и общественной жизни.</w:t>
            </w:r>
          </w:p>
          <w:p w:rsidR="00964E71" w:rsidRPr="00FF433A" w:rsidRDefault="00964E71" w:rsidP="00FF43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FF433A">
              <w:rPr>
                <w:rFonts w:ascii="Times New Roman" w:hAnsi="Times New Roman"/>
                <w:sz w:val="24"/>
                <w:szCs w:val="24"/>
              </w:rPr>
              <w:t>Научно-практические основы физической культуры и здорового образа жизни.</w:t>
            </w:r>
          </w:p>
          <w:p w:rsidR="00964E71" w:rsidRPr="00FF433A" w:rsidRDefault="00964E71" w:rsidP="00FF43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FF433A">
              <w:rPr>
                <w:rFonts w:ascii="Times New Roman" w:hAnsi="Times New Roman"/>
                <w:sz w:val="24"/>
                <w:szCs w:val="24"/>
              </w:rPr>
              <w:t>Различные методики адаптивной и лечебной физкультурно-спортивной деятельности и здоровьесберегающие технологии.</w:t>
            </w:r>
          </w:p>
          <w:p w:rsidR="00964E71" w:rsidRPr="00FF433A" w:rsidRDefault="00964E71" w:rsidP="00FF43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FF433A">
              <w:rPr>
                <w:rFonts w:ascii="Times New Roman" w:hAnsi="Times New Roman"/>
                <w:sz w:val="24"/>
                <w:szCs w:val="24"/>
              </w:rPr>
              <w:t>Теоретические основы профессионально-прикладной физической подготовки.</w:t>
            </w:r>
          </w:p>
          <w:p w:rsidR="00964E71" w:rsidRPr="00FF433A" w:rsidRDefault="00964E71" w:rsidP="00FF43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33A">
              <w:rPr>
                <w:rFonts w:ascii="Times New Roman" w:hAnsi="Times New Roman"/>
                <w:sz w:val="24"/>
                <w:szCs w:val="24"/>
              </w:rPr>
              <w:t>Уметь:</w:t>
            </w:r>
          </w:p>
          <w:p w:rsidR="00964E71" w:rsidRPr="00FF433A" w:rsidRDefault="00964E71" w:rsidP="00FF43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FF433A">
              <w:rPr>
                <w:rFonts w:ascii="Times New Roman" w:hAnsi="Times New Roman"/>
                <w:sz w:val="24"/>
                <w:szCs w:val="24"/>
              </w:rPr>
              <w:t>Использовать творчески средства и методы адаптивного и лечебного физического воспитания для профессионально-личностного развития, физического самосовершенствования, формирования здорового образа и стиля жизни.</w:t>
            </w:r>
          </w:p>
          <w:p w:rsidR="00964E71" w:rsidRPr="00FF433A" w:rsidRDefault="00964E71" w:rsidP="00FF43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FF433A">
              <w:rPr>
                <w:rFonts w:ascii="Times New Roman" w:hAnsi="Times New Roman"/>
                <w:sz w:val="24"/>
                <w:szCs w:val="24"/>
              </w:rPr>
              <w:t>Использовать теоретические знания в области физической культуры, адаптивной и лечебной физической культуры и спорта для самостоятельной организаторской работы в профессиональной деятельности.</w:t>
            </w:r>
          </w:p>
          <w:p w:rsidR="00964E71" w:rsidRPr="00FF433A" w:rsidRDefault="00964E71" w:rsidP="00FF43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33A">
              <w:rPr>
                <w:rFonts w:ascii="Times New Roman" w:hAnsi="Times New Roman"/>
                <w:sz w:val="24"/>
                <w:szCs w:val="24"/>
              </w:rPr>
              <w:t>Владеть:</w:t>
            </w:r>
          </w:p>
          <w:p w:rsidR="00964E71" w:rsidRPr="00FF433A" w:rsidRDefault="00964E71" w:rsidP="00FF43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FF433A">
              <w:rPr>
                <w:rFonts w:ascii="Times New Roman" w:hAnsi="Times New Roman"/>
                <w:sz w:val="24"/>
                <w:szCs w:val="24"/>
              </w:rPr>
              <w:t>Средствами и методами укрепления индивидуального здоровья, физического самосовершенствования.</w:t>
            </w:r>
          </w:p>
          <w:p w:rsidR="00964E71" w:rsidRPr="00FF433A" w:rsidRDefault="00964E71" w:rsidP="00FF43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FF433A">
              <w:rPr>
                <w:rFonts w:ascii="Times New Roman" w:hAnsi="Times New Roman"/>
                <w:sz w:val="24"/>
                <w:szCs w:val="24"/>
              </w:rPr>
              <w:t>Ценностями физической культуры личности для успешной социально-культурной и профессиональной деятельности.</w:t>
            </w:r>
          </w:p>
          <w:p w:rsidR="00964E71" w:rsidRPr="00FF433A" w:rsidRDefault="00964E71" w:rsidP="00FF43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33A">
              <w:rPr>
                <w:rFonts w:ascii="Times New Roman" w:hAnsi="Times New Roman"/>
                <w:sz w:val="24"/>
                <w:szCs w:val="24"/>
              </w:rPr>
              <w:t>Приобрести опыт деятельности:</w:t>
            </w:r>
          </w:p>
          <w:p w:rsidR="00964E71" w:rsidRPr="00FF433A" w:rsidRDefault="00964E71" w:rsidP="00FF43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FF433A">
              <w:rPr>
                <w:rFonts w:ascii="Times New Roman" w:hAnsi="Times New Roman"/>
                <w:sz w:val="24"/>
                <w:szCs w:val="24"/>
              </w:rPr>
              <w:t>Самостоятельных занятий адаптивной и лечебной физической культурой.</w:t>
            </w:r>
          </w:p>
          <w:p w:rsidR="00964E71" w:rsidRPr="00FF433A" w:rsidRDefault="00964E71" w:rsidP="00FF43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FF433A">
              <w:rPr>
                <w:rFonts w:ascii="Times New Roman" w:hAnsi="Times New Roman"/>
                <w:sz w:val="24"/>
                <w:szCs w:val="24"/>
              </w:rPr>
              <w:t>Использования профессионально-прикладной физической культуры в дальнейшей самостоятельной жизни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964E71" w:rsidRPr="00081692" w:rsidTr="00346BA4">
        <w:trPr>
          <w:trHeight w:val="339"/>
        </w:trPr>
        <w:tc>
          <w:tcPr>
            <w:tcW w:w="2263" w:type="dxa"/>
          </w:tcPr>
          <w:p w:rsidR="00964E71" w:rsidRPr="00346BA4" w:rsidRDefault="00964E71" w:rsidP="00346B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46B2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УК-8.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конфликтов.</w:t>
            </w:r>
          </w:p>
        </w:tc>
        <w:tc>
          <w:tcPr>
            <w:tcW w:w="3402" w:type="dxa"/>
          </w:tcPr>
          <w:p w:rsidR="00964E71" w:rsidRPr="00946B2C" w:rsidRDefault="00964E71" w:rsidP="00946B2C">
            <w:pPr>
              <w:spacing w:after="0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B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УК-8.1. Знает классификацию и источники чрезвычайных ситуаций природного и техногенного происхождения, методы защиты в условиях чрезвычайных ситуаций, военных конфликтов; методы сохранения природной среды, факторы обеспечения устойчивого развития общества. </w:t>
            </w:r>
          </w:p>
          <w:p w:rsidR="00964E71" w:rsidRPr="00946B2C" w:rsidRDefault="00964E71" w:rsidP="00946B2C">
            <w:pPr>
              <w:spacing w:after="0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B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УК-8.2. Умеет обеспечивать условия труда на рабочем месте, безопасные условия жизнедеятельности, в том числе при возникновении чрезвычайных ситуаций.</w:t>
            </w:r>
          </w:p>
          <w:p w:rsidR="00964E71" w:rsidRPr="00946B2C" w:rsidRDefault="00964E71" w:rsidP="00946B2C">
            <w:pPr>
              <w:spacing w:after="0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B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УК-8.3. Владеет методами прогнозирования возникновения опасных или чрезвычайных ситуаций; навыками по применению основных методов защиты в условиях чрезвычайных ситуаций в повседневной жизни и профессиональной деятельности</w:t>
            </w:r>
          </w:p>
          <w:p w:rsidR="00964E71" w:rsidRPr="00346BA4" w:rsidRDefault="00964E71" w:rsidP="00946B2C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B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для памятников культуры.</w:t>
            </w:r>
          </w:p>
        </w:tc>
        <w:tc>
          <w:tcPr>
            <w:tcW w:w="3686" w:type="dxa"/>
          </w:tcPr>
          <w:p w:rsidR="00964E71" w:rsidRPr="00FF433A" w:rsidRDefault="00964E71" w:rsidP="00FF43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33A">
              <w:rPr>
                <w:rFonts w:ascii="Times New Roman" w:hAnsi="Times New Roman"/>
                <w:sz w:val="24"/>
                <w:szCs w:val="24"/>
              </w:rPr>
              <w:t>Знать:</w:t>
            </w:r>
          </w:p>
          <w:p w:rsidR="00964E71" w:rsidRPr="00FF433A" w:rsidRDefault="00964E71" w:rsidP="00FF43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33A">
              <w:rPr>
                <w:rFonts w:ascii="Times New Roman" w:hAnsi="Times New Roman"/>
                <w:sz w:val="24"/>
                <w:szCs w:val="24"/>
              </w:rPr>
              <w:t>теоретические основы безопасности жизнедеятельности, виды опасностей, способных причинить вред человеку, и критерии их оценки;</w:t>
            </w:r>
          </w:p>
          <w:p w:rsidR="00964E71" w:rsidRPr="00FF433A" w:rsidRDefault="00964E71" w:rsidP="00FF43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33A">
              <w:rPr>
                <w:rFonts w:ascii="Times New Roman" w:hAnsi="Times New Roman"/>
                <w:sz w:val="24"/>
                <w:szCs w:val="24"/>
              </w:rPr>
              <w:t>Уметь:</w:t>
            </w:r>
          </w:p>
          <w:p w:rsidR="00964E71" w:rsidRPr="00FF433A" w:rsidRDefault="00964E71" w:rsidP="00FF43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33A">
              <w:rPr>
                <w:rFonts w:ascii="Times New Roman" w:hAnsi="Times New Roman"/>
                <w:sz w:val="24"/>
                <w:szCs w:val="24"/>
              </w:rPr>
              <w:t>использовать методы защиты от воздействия вредных факторов в производственной среде и мероприятия по защите персонала при возникновении чрезвычайных ситуаций, применять действующее законодательство 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профессиональной деятельности.</w:t>
            </w:r>
          </w:p>
          <w:p w:rsidR="00964E71" w:rsidRPr="00FF433A" w:rsidRDefault="00964E71" w:rsidP="00FF43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33A">
              <w:rPr>
                <w:rFonts w:ascii="Times New Roman" w:hAnsi="Times New Roman"/>
                <w:sz w:val="24"/>
                <w:szCs w:val="24"/>
              </w:rPr>
              <w:t>Владеть:</w:t>
            </w:r>
          </w:p>
          <w:p w:rsidR="00964E71" w:rsidRPr="00346BA4" w:rsidRDefault="00964E71" w:rsidP="00FF43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33A">
              <w:rPr>
                <w:rFonts w:ascii="Times New Roman" w:hAnsi="Times New Roman"/>
                <w:sz w:val="24"/>
                <w:szCs w:val="24"/>
              </w:rPr>
              <w:t>способами защиты персонала и населения в чрезвычайных ситуациях техногенного, природного и биолого-социального характера, а также навыками принятия оптимальных решений, минимизирующих негативное воздействие результатов человеческой деятельности на окружающую среду</w:t>
            </w:r>
          </w:p>
        </w:tc>
      </w:tr>
      <w:tr w:rsidR="00964E71" w:rsidRPr="00081692" w:rsidTr="00346BA4">
        <w:trPr>
          <w:trHeight w:val="339"/>
        </w:trPr>
        <w:tc>
          <w:tcPr>
            <w:tcW w:w="2263" w:type="dxa"/>
          </w:tcPr>
          <w:p w:rsidR="00964E71" w:rsidRPr="00946B2C" w:rsidRDefault="00964E71" w:rsidP="00946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46B2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УК-9</w:t>
            </w:r>
          </w:p>
          <w:p w:rsidR="00964E71" w:rsidRPr="00346BA4" w:rsidRDefault="00964E71" w:rsidP="00946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46B2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Способен использовать базовые дефектологические знания в  социальной и профессиональной сферах.</w:t>
            </w:r>
          </w:p>
        </w:tc>
        <w:tc>
          <w:tcPr>
            <w:tcW w:w="3402" w:type="dxa"/>
          </w:tcPr>
          <w:p w:rsidR="00964E71" w:rsidRPr="00946B2C" w:rsidRDefault="00964E71" w:rsidP="00946B2C">
            <w:pPr>
              <w:spacing w:after="0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B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УК-9.1 Знает понятие инклюзивной компетентности, ее компоненты и структуру; особенности применения базовых дефектологических знаний в социальной и профессиональной сферах.</w:t>
            </w:r>
          </w:p>
          <w:p w:rsidR="00964E71" w:rsidRPr="00946B2C" w:rsidRDefault="00964E71" w:rsidP="00946B2C">
            <w:pPr>
              <w:spacing w:after="0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B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УК-9.2 Умеет планировать и осуществлять профессиональную деятельность с лицами с ограниченными возможностями здоровья и инвалидами.</w:t>
            </w:r>
          </w:p>
          <w:p w:rsidR="00964E71" w:rsidRPr="00946B2C" w:rsidRDefault="00964E71" w:rsidP="00946B2C">
            <w:pPr>
              <w:spacing w:after="0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B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УК 9.3. Владеет навыками взаимодействия в социальной и профессиональной сферах с лицами с ограниченными возможностями</w:t>
            </w:r>
          </w:p>
          <w:p w:rsidR="00964E71" w:rsidRPr="00346BA4" w:rsidRDefault="00964E71" w:rsidP="00946B2C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B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здоровья и инвалидами.</w:t>
            </w:r>
          </w:p>
        </w:tc>
        <w:tc>
          <w:tcPr>
            <w:tcW w:w="3686" w:type="dxa"/>
          </w:tcPr>
          <w:p w:rsidR="00964E71" w:rsidRPr="00FF433A" w:rsidRDefault="00964E71" w:rsidP="00FF43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33A">
              <w:rPr>
                <w:rFonts w:ascii="Times New Roman" w:hAnsi="Times New Roman"/>
                <w:sz w:val="24"/>
                <w:szCs w:val="24"/>
              </w:rPr>
              <w:t xml:space="preserve">Знать: </w:t>
            </w:r>
          </w:p>
          <w:p w:rsidR="00964E71" w:rsidRPr="00FF433A" w:rsidRDefault="00964E71" w:rsidP="00FF43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33A">
              <w:rPr>
                <w:rFonts w:ascii="Times New Roman" w:hAnsi="Times New Roman"/>
                <w:sz w:val="24"/>
                <w:szCs w:val="24"/>
              </w:rPr>
              <w:t xml:space="preserve">- общие, специфические закономерности и индивидуальные особенности психического и психофизиологического развития, особенности регуляции поведения и деятельности лиц с ограниченными возможностями здоровья; </w:t>
            </w:r>
          </w:p>
          <w:p w:rsidR="00964E71" w:rsidRPr="00FF433A" w:rsidRDefault="00964E71" w:rsidP="00FF43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33A">
              <w:rPr>
                <w:rFonts w:ascii="Times New Roman" w:hAnsi="Times New Roman"/>
                <w:sz w:val="24"/>
                <w:szCs w:val="24"/>
              </w:rPr>
              <w:t>- этические и социальные нормы общения с лицами с ограниченными возможностями;</w:t>
            </w:r>
          </w:p>
          <w:p w:rsidR="00964E71" w:rsidRPr="00FF433A" w:rsidRDefault="00964E71" w:rsidP="00FF43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33A">
              <w:rPr>
                <w:rFonts w:ascii="Times New Roman" w:hAnsi="Times New Roman"/>
                <w:sz w:val="24"/>
                <w:szCs w:val="24"/>
              </w:rPr>
              <w:t>- законы развития личности и проявления личностных свойств, психологические законы периодизации и кризисов развития; психолого-педагогические технологии индивидуализации  развития человека в социальных и профессиональных условиях инклюзивного взаимодействия;</w:t>
            </w:r>
          </w:p>
          <w:p w:rsidR="00964E71" w:rsidRPr="00FF433A" w:rsidRDefault="00964E71" w:rsidP="00FF43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33A">
              <w:rPr>
                <w:rFonts w:ascii="Times New Roman" w:hAnsi="Times New Roman"/>
                <w:sz w:val="24"/>
                <w:szCs w:val="24"/>
              </w:rPr>
              <w:t>- модели инклюзивного взаимодействия.</w:t>
            </w:r>
          </w:p>
          <w:p w:rsidR="00964E71" w:rsidRPr="00FF433A" w:rsidRDefault="00964E71" w:rsidP="00FF43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33A">
              <w:rPr>
                <w:rFonts w:ascii="Times New Roman" w:hAnsi="Times New Roman"/>
                <w:sz w:val="24"/>
                <w:szCs w:val="24"/>
              </w:rPr>
              <w:t xml:space="preserve">Уметь: </w:t>
            </w:r>
          </w:p>
          <w:p w:rsidR="00964E71" w:rsidRPr="00FF433A" w:rsidRDefault="00964E71" w:rsidP="00FF43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33A">
              <w:rPr>
                <w:rFonts w:ascii="Times New Roman" w:hAnsi="Times New Roman"/>
                <w:sz w:val="24"/>
                <w:szCs w:val="24"/>
              </w:rPr>
              <w:t>- разрабатывать (совместно с другими специалистами) и реализовывать совместно с участниками инклюзивного взаимодействия программы индивидуального и группового  развития лиц с ОВЗ в условиях профессиональной деятельности;</w:t>
            </w:r>
          </w:p>
          <w:p w:rsidR="00964E71" w:rsidRPr="00FF433A" w:rsidRDefault="00964E71" w:rsidP="00FF43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33A">
              <w:rPr>
                <w:rFonts w:ascii="Times New Roman" w:hAnsi="Times New Roman"/>
                <w:sz w:val="24"/>
                <w:szCs w:val="24"/>
              </w:rPr>
              <w:t xml:space="preserve">- взаимодействовать с лицами с ОВЗ и инвалидностью, учитывая их коммуникативные и личностные особенности и потребности в профессиональной среде; </w:t>
            </w:r>
          </w:p>
          <w:p w:rsidR="00964E71" w:rsidRPr="00FF433A" w:rsidRDefault="00964E71" w:rsidP="00FF43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33A">
              <w:rPr>
                <w:rFonts w:ascii="Times New Roman" w:hAnsi="Times New Roman"/>
                <w:sz w:val="24"/>
                <w:szCs w:val="24"/>
              </w:rPr>
              <w:t xml:space="preserve">- использовать методы диагностики профессионального развития, общения, деятельности участников инклюзивного взаимодействия; </w:t>
            </w:r>
          </w:p>
          <w:p w:rsidR="00964E71" w:rsidRPr="00FF433A" w:rsidRDefault="00964E71" w:rsidP="00FF43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33A">
              <w:rPr>
                <w:rFonts w:ascii="Times New Roman" w:hAnsi="Times New Roman"/>
                <w:sz w:val="24"/>
                <w:szCs w:val="24"/>
              </w:rPr>
              <w:t>- оценивать доступность информационной и организационной среды с учетом особых коммуникативных потребностей лиц с ограниченными возможностями здоровья;</w:t>
            </w:r>
          </w:p>
          <w:p w:rsidR="00964E71" w:rsidRPr="00FF433A" w:rsidRDefault="00964E71" w:rsidP="00FF43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33A">
              <w:rPr>
                <w:rFonts w:ascii="Times New Roman" w:hAnsi="Times New Roman"/>
                <w:sz w:val="24"/>
                <w:szCs w:val="24"/>
              </w:rPr>
              <w:t>- использовать знания об особенностях гендерного развития лиц с особыми потребностями при решении профессиональных задач.</w:t>
            </w:r>
          </w:p>
          <w:p w:rsidR="00964E71" w:rsidRPr="00FF433A" w:rsidRDefault="00964E71" w:rsidP="00FF43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33A">
              <w:rPr>
                <w:rFonts w:ascii="Times New Roman" w:hAnsi="Times New Roman"/>
                <w:sz w:val="24"/>
                <w:szCs w:val="24"/>
              </w:rPr>
              <w:t xml:space="preserve">Владеть: </w:t>
            </w:r>
          </w:p>
          <w:p w:rsidR="00964E71" w:rsidRPr="00FF433A" w:rsidRDefault="00964E71" w:rsidP="00FF43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33A">
              <w:rPr>
                <w:rFonts w:ascii="Times New Roman" w:hAnsi="Times New Roman"/>
                <w:sz w:val="24"/>
                <w:szCs w:val="24"/>
              </w:rPr>
              <w:t>- навыками организации, планирования и проведения социального и профессионального сопровождения в условиях инклюзивного взаимодействия;</w:t>
            </w:r>
          </w:p>
          <w:p w:rsidR="00964E71" w:rsidRPr="00FF433A" w:rsidRDefault="00964E71" w:rsidP="00FF43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33A">
              <w:rPr>
                <w:rFonts w:ascii="Times New Roman" w:hAnsi="Times New Roman"/>
                <w:sz w:val="24"/>
                <w:szCs w:val="24"/>
              </w:rPr>
              <w:t>- коммуникативными и рефлексивными умениями и навыками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инклюзи</w:t>
            </w:r>
            <w:r w:rsidRPr="00FF433A">
              <w:rPr>
                <w:rFonts w:ascii="Times New Roman" w:hAnsi="Times New Roman"/>
                <w:sz w:val="24"/>
                <w:szCs w:val="24"/>
              </w:rPr>
              <w:t xml:space="preserve">вного взаимодействия; </w:t>
            </w:r>
          </w:p>
          <w:p w:rsidR="00964E71" w:rsidRPr="00346BA4" w:rsidRDefault="00964E71" w:rsidP="00346B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33A">
              <w:rPr>
                <w:rFonts w:ascii="Times New Roman" w:hAnsi="Times New Roman"/>
                <w:sz w:val="24"/>
                <w:szCs w:val="24"/>
              </w:rPr>
              <w:t>- навыками оценки особых коммуникативных потребностей людей с ограниченными возможностями здоровья с учетом их личностных и возрастных особенностей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964E71" w:rsidRPr="00081692" w:rsidTr="00346BA4">
        <w:trPr>
          <w:trHeight w:val="339"/>
        </w:trPr>
        <w:tc>
          <w:tcPr>
            <w:tcW w:w="2263" w:type="dxa"/>
          </w:tcPr>
          <w:p w:rsidR="00964E71" w:rsidRPr="00946B2C" w:rsidRDefault="00964E71" w:rsidP="00946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46B2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УК-10</w:t>
            </w:r>
          </w:p>
          <w:p w:rsidR="00964E71" w:rsidRPr="00346BA4" w:rsidRDefault="00964E71" w:rsidP="00946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46B2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Способен принимать обоснованные экономические решения в разли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чных областях жизнедеятельности</w:t>
            </w:r>
          </w:p>
        </w:tc>
        <w:tc>
          <w:tcPr>
            <w:tcW w:w="3402" w:type="dxa"/>
          </w:tcPr>
          <w:p w:rsidR="00964E71" w:rsidRPr="00946B2C" w:rsidRDefault="00964E71" w:rsidP="00946B2C">
            <w:pPr>
              <w:spacing w:after="4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B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УК-10.1 Знает основные документы, регламентирующие экономическую деятельность; источники финансирования профессиональной деятельности; принципы планирования экономической деятельности.</w:t>
            </w:r>
          </w:p>
          <w:p w:rsidR="00964E71" w:rsidRPr="00946B2C" w:rsidRDefault="00964E71" w:rsidP="00946B2C">
            <w:pPr>
              <w:spacing w:after="4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B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УК-10.2 Умеет обосновывать принятие экономических решений, использовать методы экономического планирования для достижения поставленных целей.</w:t>
            </w:r>
          </w:p>
          <w:p w:rsidR="00964E71" w:rsidRPr="00346BA4" w:rsidRDefault="00964E71" w:rsidP="00946B2C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B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УК-10.3. Владеет навыками применения экономических инструментов.</w:t>
            </w:r>
          </w:p>
        </w:tc>
        <w:tc>
          <w:tcPr>
            <w:tcW w:w="3686" w:type="dxa"/>
          </w:tcPr>
          <w:p w:rsidR="00964E71" w:rsidRPr="00D04489" w:rsidRDefault="00964E71" w:rsidP="00D044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4489">
              <w:rPr>
                <w:rFonts w:ascii="Times New Roman" w:hAnsi="Times New Roman"/>
                <w:sz w:val="24"/>
                <w:szCs w:val="24"/>
              </w:rPr>
              <w:t>Знать:</w:t>
            </w:r>
          </w:p>
          <w:p w:rsidR="00964E71" w:rsidRPr="00D04489" w:rsidRDefault="00964E71" w:rsidP="00D044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4489">
              <w:rPr>
                <w:rFonts w:ascii="Times New Roman" w:hAnsi="Times New Roman"/>
                <w:sz w:val="24"/>
                <w:szCs w:val="24"/>
              </w:rPr>
              <w:t>- методы оценки и принятия стратегических решений в области экономической политики;</w:t>
            </w:r>
          </w:p>
          <w:p w:rsidR="00964E71" w:rsidRPr="00D04489" w:rsidRDefault="00964E71" w:rsidP="00D044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4489">
              <w:rPr>
                <w:rFonts w:ascii="Times New Roman" w:hAnsi="Times New Roman"/>
                <w:sz w:val="24"/>
                <w:szCs w:val="24"/>
              </w:rPr>
              <w:t>Уметь:</w:t>
            </w:r>
          </w:p>
          <w:p w:rsidR="00964E71" w:rsidRPr="00D04489" w:rsidRDefault="00964E71" w:rsidP="00D044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4489">
              <w:rPr>
                <w:rFonts w:ascii="Times New Roman" w:hAnsi="Times New Roman"/>
                <w:sz w:val="24"/>
                <w:szCs w:val="24"/>
              </w:rPr>
              <w:t xml:space="preserve">- разрабатывать и обосновывать финансово-экономические показатели, в экономике. </w:t>
            </w:r>
          </w:p>
          <w:p w:rsidR="00964E71" w:rsidRPr="00D04489" w:rsidRDefault="00964E71" w:rsidP="00D044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4489">
              <w:rPr>
                <w:rFonts w:ascii="Times New Roman" w:hAnsi="Times New Roman"/>
                <w:sz w:val="24"/>
                <w:szCs w:val="24"/>
              </w:rPr>
              <w:t xml:space="preserve"> Владеть:</w:t>
            </w:r>
          </w:p>
          <w:p w:rsidR="00964E71" w:rsidRPr="00D04489" w:rsidRDefault="00964E71" w:rsidP="00D044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4489">
              <w:rPr>
                <w:rFonts w:ascii="Times New Roman" w:hAnsi="Times New Roman"/>
                <w:sz w:val="24"/>
                <w:szCs w:val="24"/>
              </w:rPr>
              <w:t>-методами оценки мероприятий в области экономической политики и принятия стратегических решений.</w:t>
            </w:r>
          </w:p>
          <w:p w:rsidR="00964E71" w:rsidRPr="00FF433A" w:rsidRDefault="00964E71" w:rsidP="00346B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64E71" w:rsidRPr="00346BA4" w:rsidRDefault="00964E71" w:rsidP="00346BA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964E71" w:rsidRPr="00081692" w:rsidTr="00346BA4">
        <w:trPr>
          <w:trHeight w:val="339"/>
        </w:trPr>
        <w:tc>
          <w:tcPr>
            <w:tcW w:w="2263" w:type="dxa"/>
          </w:tcPr>
          <w:p w:rsidR="001230C5" w:rsidRPr="001230C5" w:rsidRDefault="001230C5" w:rsidP="00123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230C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УК-11</w:t>
            </w:r>
          </w:p>
          <w:p w:rsidR="001230C5" w:rsidRPr="001230C5" w:rsidRDefault="001230C5" w:rsidP="00123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230C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Способен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  <w:p w:rsidR="00964E71" w:rsidRPr="00946B2C" w:rsidRDefault="00964E71" w:rsidP="00946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1230C5" w:rsidRPr="001230C5" w:rsidRDefault="001230C5" w:rsidP="00123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230C5">
              <w:rPr>
                <w:rFonts w:ascii="Times New Roman" w:hAnsi="Times New Roman"/>
                <w:bCs/>
                <w:sz w:val="24"/>
                <w:szCs w:val="24"/>
              </w:rPr>
              <w:t xml:space="preserve">УК-11.1 Знает действующие правовые нормы, обеспечивающие борьбу с коррупцией в различных областях жизнедеятельности; способы профилактики коррупции и формирования нетерпимого отношения к ней. Знать особенности проявления экстремизма и терроризма. </w:t>
            </w:r>
          </w:p>
          <w:p w:rsidR="001230C5" w:rsidRPr="001230C5" w:rsidRDefault="001230C5" w:rsidP="00123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230C5">
              <w:rPr>
                <w:rFonts w:ascii="Times New Roman" w:hAnsi="Times New Roman"/>
                <w:bCs/>
                <w:sz w:val="24"/>
                <w:szCs w:val="24"/>
              </w:rPr>
              <w:t>УК-11.2 Умеет планировать, организовывать и проводить мероприятия, обеспечивающие формирование гражданской позиции и предотвращение коррупции в социуме, а так же предотвращение экстремизма и терроризма</w:t>
            </w:r>
          </w:p>
          <w:p w:rsidR="00964E71" w:rsidRPr="00946B2C" w:rsidRDefault="001230C5" w:rsidP="001230C5">
            <w:pPr>
              <w:spacing w:after="4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230C5">
              <w:rPr>
                <w:rFonts w:ascii="Times New Roman" w:hAnsi="Times New Roman"/>
                <w:bCs/>
                <w:sz w:val="24"/>
                <w:szCs w:val="24"/>
              </w:rPr>
              <w:t>УК-11.3 Владеет навыками взаимодействия в обществе на основе нетерпимого отношения к</w:t>
            </w:r>
            <w:r w:rsidRPr="001230C5">
              <w:rPr>
                <w:rFonts w:ascii="Times New Roman" w:hAnsi="Times New Roman"/>
                <w:sz w:val="24"/>
                <w:szCs w:val="24"/>
              </w:rPr>
              <w:t xml:space="preserve"> коррупции, экстремизму и терроризму</w:t>
            </w:r>
          </w:p>
        </w:tc>
        <w:tc>
          <w:tcPr>
            <w:tcW w:w="3686" w:type="dxa"/>
          </w:tcPr>
          <w:p w:rsidR="00964E71" w:rsidRPr="00D04489" w:rsidRDefault="00964E71" w:rsidP="00D044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4489">
              <w:rPr>
                <w:rFonts w:ascii="Times New Roman" w:hAnsi="Times New Roman"/>
                <w:bCs/>
                <w:sz w:val="24"/>
                <w:szCs w:val="24"/>
              </w:rPr>
              <w:t>знать:</w:t>
            </w:r>
          </w:p>
          <w:p w:rsidR="00964E71" w:rsidRPr="00D04489" w:rsidRDefault="00964E71" w:rsidP="00D044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4489">
              <w:rPr>
                <w:rFonts w:ascii="Times New Roman" w:hAnsi="Times New Roman"/>
                <w:sz w:val="24"/>
                <w:szCs w:val="24"/>
              </w:rPr>
              <w:t xml:space="preserve">-теоретические и правовые основы политики по противодействию коррупции, ее профилактики и воспитанию нетерпимого отношения к ней в обществе; </w:t>
            </w:r>
          </w:p>
          <w:p w:rsidR="00964E71" w:rsidRPr="00D04489" w:rsidRDefault="00964E71" w:rsidP="00D04489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D04489">
              <w:rPr>
                <w:rFonts w:ascii="Times New Roman" w:hAnsi="Times New Roman"/>
                <w:sz w:val="24"/>
                <w:szCs w:val="24"/>
              </w:rPr>
              <w:t>- существующие подходы по противодействию коррупции;</w:t>
            </w:r>
          </w:p>
          <w:p w:rsidR="00964E71" w:rsidRPr="00D04489" w:rsidRDefault="00964E71" w:rsidP="00D044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4489">
              <w:rPr>
                <w:rFonts w:ascii="Times New Roman" w:hAnsi="Times New Roman"/>
                <w:b/>
                <w:bCs/>
                <w:sz w:val="24"/>
                <w:szCs w:val="24"/>
              </w:rPr>
              <w:t>уметь:</w:t>
            </w:r>
          </w:p>
          <w:p w:rsidR="00964E71" w:rsidRPr="00D04489" w:rsidRDefault="00964E71" w:rsidP="00D044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4489">
              <w:rPr>
                <w:rFonts w:ascii="Times New Roman" w:hAnsi="Times New Roman"/>
                <w:sz w:val="24"/>
                <w:szCs w:val="24"/>
              </w:rPr>
              <w:t xml:space="preserve">- планировать, организовывать и оценивать результаты антикоррупционной политики, </w:t>
            </w:r>
          </w:p>
          <w:p w:rsidR="00964E71" w:rsidRPr="00D04489" w:rsidRDefault="00964E71" w:rsidP="00D044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4489">
              <w:rPr>
                <w:rFonts w:ascii="Times New Roman" w:hAnsi="Times New Roman"/>
                <w:sz w:val="24"/>
                <w:szCs w:val="24"/>
              </w:rPr>
              <w:t>- оценивать и разрешать жизненные ситуации в рамках противодействия коррупции;</w:t>
            </w:r>
          </w:p>
          <w:p w:rsidR="00964E71" w:rsidRPr="00D04489" w:rsidRDefault="00964E71" w:rsidP="00D04489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D04489">
              <w:rPr>
                <w:rFonts w:ascii="Times New Roman" w:hAnsi="Times New Roman"/>
                <w:sz w:val="24"/>
                <w:szCs w:val="24"/>
              </w:rPr>
              <w:t>- устанавливать и описывать выявленные в управленческой деятельности коррупциогенные факторы.</w:t>
            </w:r>
          </w:p>
          <w:p w:rsidR="00964E71" w:rsidRPr="00D04489" w:rsidRDefault="00964E71" w:rsidP="00D044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4489">
              <w:rPr>
                <w:rFonts w:ascii="Times New Roman" w:hAnsi="Times New Roman"/>
                <w:bCs/>
                <w:sz w:val="24"/>
                <w:szCs w:val="24"/>
              </w:rPr>
              <w:t>владеть:</w:t>
            </w:r>
          </w:p>
          <w:p w:rsidR="00964E71" w:rsidRPr="00D04489" w:rsidRDefault="00964E71" w:rsidP="00D044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4489">
              <w:rPr>
                <w:rFonts w:ascii="Times New Roman" w:hAnsi="Times New Roman"/>
                <w:sz w:val="24"/>
                <w:szCs w:val="24"/>
              </w:rPr>
              <w:t>- навыками поведения в коррупциогенных ситуациях и формировать взаимодействие с людьми на основе этических норм;</w:t>
            </w:r>
          </w:p>
          <w:p w:rsidR="00964E71" w:rsidRPr="00D04489" w:rsidRDefault="00964E71" w:rsidP="00D044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4489">
              <w:rPr>
                <w:rFonts w:ascii="Times New Roman" w:hAnsi="Times New Roman"/>
                <w:sz w:val="24"/>
                <w:szCs w:val="24"/>
              </w:rPr>
              <w:t>- обязательным понятийным минимумом дисциплины.</w:t>
            </w:r>
          </w:p>
        </w:tc>
      </w:tr>
      <w:tr w:rsidR="00964E71" w:rsidRPr="00081692" w:rsidTr="00346BA4">
        <w:trPr>
          <w:trHeight w:val="339"/>
        </w:trPr>
        <w:tc>
          <w:tcPr>
            <w:tcW w:w="2263" w:type="dxa"/>
          </w:tcPr>
          <w:p w:rsidR="00964E71" w:rsidRPr="00946B2C" w:rsidRDefault="00964E71" w:rsidP="00946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236C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ПК-1. Свободное владение средствами, техниками и технологиями изобразительного искусства в области станковой и монументальной живописи, графики, скульптуры, монументально-декоративного и декоративно-прикладного искусства, навыками профессионального применения художественных материалов</w:t>
            </w:r>
          </w:p>
        </w:tc>
        <w:tc>
          <w:tcPr>
            <w:tcW w:w="3402" w:type="dxa"/>
          </w:tcPr>
          <w:p w:rsidR="00964E71" w:rsidRPr="00A236C7" w:rsidRDefault="00964E71" w:rsidP="00A236C7">
            <w:pPr>
              <w:spacing w:after="4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36C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ПК-1.1</w:t>
            </w:r>
          </w:p>
          <w:p w:rsidR="00964E71" w:rsidRPr="00A236C7" w:rsidRDefault="00964E71" w:rsidP="00A236C7">
            <w:pPr>
              <w:spacing w:after="4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36C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Знает: выразительные средства в области изобразительного искусства (рисунок, скульптура, живопись, композиция и других узкоспециализированных направлений).</w:t>
            </w:r>
          </w:p>
          <w:p w:rsidR="00964E71" w:rsidRPr="00A236C7" w:rsidRDefault="00964E71" w:rsidP="00A236C7">
            <w:pPr>
              <w:spacing w:after="4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36C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ПК-1.2</w:t>
            </w:r>
          </w:p>
          <w:p w:rsidR="00964E71" w:rsidRPr="00A236C7" w:rsidRDefault="00964E71" w:rsidP="00A236C7">
            <w:pPr>
              <w:spacing w:after="4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36C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Умеет: использовать выразительные средства в области изобразительного искусства (рисунок, скульптура, живопись), способен свободно владеть техниками и технологиями в области живописи (монументальной, станковой и декоративной живописи) проявлять креативность композиционного мышления</w:t>
            </w:r>
          </w:p>
          <w:p w:rsidR="00964E71" w:rsidRPr="00A236C7" w:rsidRDefault="00964E71" w:rsidP="00A236C7">
            <w:pPr>
              <w:spacing w:after="4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36C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ПК-1.3</w:t>
            </w:r>
          </w:p>
          <w:p w:rsidR="00964E71" w:rsidRPr="00946B2C" w:rsidRDefault="00964E71" w:rsidP="00A236C7">
            <w:pPr>
              <w:spacing w:after="4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36C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Владеет: свободно техниками и технологиями в области живописи (монументальной, станковой и декоративной живописи) проявляет креативность композиционного мышления.</w:t>
            </w:r>
          </w:p>
        </w:tc>
        <w:tc>
          <w:tcPr>
            <w:tcW w:w="3686" w:type="dxa"/>
          </w:tcPr>
          <w:p w:rsidR="00964E71" w:rsidRPr="00D04489" w:rsidRDefault="00964E71" w:rsidP="00D0448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04489">
              <w:rPr>
                <w:rFonts w:ascii="Times New Roman" w:hAnsi="Times New Roman"/>
                <w:bCs/>
                <w:sz w:val="24"/>
                <w:szCs w:val="24"/>
              </w:rPr>
              <w:t xml:space="preserve">Знать: </w:t>
            </w:r>
          </w:p>
          <w:p w:rsidR="00964E71" w:rsidRPr="00D04489" w:rsidRDefault="00964E71" w:rsidP="00D0448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04489">
              <w:rPr>
                <w:rFonts w:ascii="Times New Roman" w:hAnsi="Times New Roman"/>
                <w:bCs/>
                <w:sz w:val="24"/>
                <w:szCs w:val="24"/>
              </w:rPr>
              <w:t>- выразительные особенности различных техник рисунка;</w:t>
            </w:r>
          </w:p>
          <w:p w:rsidR="00964E71" w:rsidRPr="00D04489" w:rsidRDefault="00964E71" w:rsidP="00D0448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04489">
              <w:rPr>
                <w:rFonts w:ascii="Times New Roman" w:hAnsi="Times New Roman"/>
                <w:bCs/>
                <w:sz w:val="24"/>
                <w:szCs w:val="24"/>
              </w:rPr>
              <w:t xml:space="preserve">- технологические методы, применяемые в работе над рисунком;  </w:t>
            </w:r>
          </w:p>
          <w:p w:rsidR="00964E71" w:rsidRPr="00D04489" w:rsidRDefault="00964E71" w:rsidP="00D0448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04489">
              <w:rPr>
                <w:rFonts w:ascii="Times New Roman" w:hAnsi="Times New Roman"/>
                <w:bCs/>
                <w:sz w:val="24"/>
                <w:szCs w:val="24"/>
              </w:rPr>
              <w:t>Уметь:</w:t>
            </w:r>
          </w:p>
          <w:p w:rsidR="00964E71" w:rsidRPr="00D04489" w:rsidRDefault="00964E71" w:rsidP="00D0448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04489">
              <w:rPr>
                <w:rFonts w:ascii="Times New Roman" w:hAnsi="Times New Roman"/>
                <w:sz w:val="24"/>
                <w:szCs w:val="24"/>
              </w:rPr>
              <w:t>- использовать соответствующие теме технико-технологические знания для работы над композицией.</w:t>
            </w:r>
          </w:p>
          <w:p w:rsidR="00964E71" w:rsidRPr="00D04489" w:rsidRDefault="00964E71" w:rsidP="00D0448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04489">
              <w:rPr>
                <w:rFonts w:ascii="Times New Roman" w:hAnsi="Times New Roman"/>
                <w:bCs/>
                <w:sz w:val="24"/>
                <w:szCs w:val="24"/>
              </w:rPr>
              <w:t>Владеть:</w:t>
            </w:r>
          </w:p>
          <w:p w:rsidR="00964E71" w:rsidRPr="00D04489" w:rsidRDefault="00964E71" w:rsidP="00D044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4489">
              <w:rPr>
                <w:rFonts w:ascii="Times New Roman" w:hAnsi="Times New Roman"/>
                <w:sz w:val="24"/>
                <w:szCs w:val="24"/>
              </w:rPr>
              <w:t>- различными техниками рисунка;</w:t>
            </w:r>
          </w:p>
          <w:p w:rsidR="00964E71" w:rsidRPr="00D04489" w:rsidRDefault="00964E71" w:rsidP="00D044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4489">
              <w:rPr>
                <w:rFonts w:ascii="Times New Roman" w:hAnsi="Times New Roman"/>
                <w:sz w:val="24"/>
                <w:szCs w:val="24"/>
              </w:rPr>
              <w:t>- технологическими и техническими приёмами создания различных видов рисунка.</w:t>
            </w:r>
          </w:p>
        </w:tc>
      </w:tr>
      <w:tr w:rsidR="00964E71" w:rsidRPr="00081692" w:rsidTr="00346BA4">
        <w:trPr>
          <w:trHeight w:val="339"/>
        </w:trPr>
        <w:tc>
          <w:tcPr>
            <w:tcW w:w="2263" w:type="dxa"/>
          </w:tcPr>
          <w:p w:rsidR="00964E71" w:rsidRPr="00946B2C" w:rsidRDefault="00964E71" w:rsidP="00946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236C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ПК-2. Способен к созданию на высоком профессиональном уровне авторских произведений в области изобразительного и декоративно-прикладного искусства</w:t>
            </w:r>
          </w:p>
        </w:tc>
        <w:tc>
          <w:tcPr>
            <w:tcW w:w="3402" w:type="dxa"/>
          </w:tcPr>
          <w:p w:rsidR="00964E71" w:rsidRPr="00A236C7" w:rsidRDefault="00964E71" w:rsidP="00A236C7">
            <w:pPr>
              <w:spacing w:after="4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36C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ПК-2.1</w:t>
            </w:r>
          </w:p>
          <w:p w:rsidR="00964E71" w:rsidRPr="00A236C7" w:rsidRDefault="00964E71" w:rsidP="00A236C7">
            <w:pPr>
              <w:spacing w:after="4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36C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Знает: способы и приёмы создания авторских произведений на высоком профессиональном уровне в области изобразительного и декоративно-прикладного искусства.</w:t>
            </w:r>
          </w:p>
          <w:p w:rsidR="00964E71" w:rsidRPr="00A236C7" w:rsidRDefault="00964E71" w:rsidP="00A236C7">
            <w:pPr>
              <w:spacing w:after="4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36C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ПК-2.2</w:t>
            </w:r>
          </w:p>
          <w:p w:rsidR="00964E71" w:rsidRPr="00A236C7" w:rsidRDefault="00964E71" w:rsidP="00A236C7">
            <w:pPr>
              <w:spacing w:after="4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36C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Умеет: создавать на высоком профессиональном уровне авторские произведения в области изобразительного и декоративно-прикладного искусства.</w:t>
            </w:r>
          </w:p>
          <w:p w:rsidR="00964E71" w:rsidRPr="00A236C7" w:rsidRDefault="00964E71" w:rsidP="00A236C7">
            <w:pPr>
              <w:spacing w:after="4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36C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ПК-2.3</w:t>
            </w:r>
          </w:p>
          <w:p w:rsidR="00964E71" w:rsidRPr="00946B2C" w:rsidRDefault="00964E71" w:rsidP="00A236C7">
            <w:pPr>
              <w:spacing w:after="4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36C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Владеет: способами создания на высоком профессиональном уровне и приёмами работы различными материалами и техниками исполнения согласно направленности авторских произведений в области изобразительного и декоративно-прикладного искусства.</w:t>
            </w:r>
          </w:p>
        </w:tc>
        <w:tc>
          <w:tcPr>
            <w:tcW w:w="3686" w:type="dxa"/>
          </w:tcPr>
          <w:p w:rsidR="00964E71" w:rsidRPr="00D04489" w:rsidRDefault="00964E71" w:rsidP="00D0448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04489">
              <w:rPr>
                <w:rFonts w:ascii="Times New Roman" w:hAnsi="Times New Roman"/>
                <w:bCs/>
                <w:sz w:val="24"/>
                <w:szCs w:val="24"/>
              </w:rPr>
              <w:t xml:space="preserve">Знать: </w:t>
            </w:r>
          </w:p>
          <w:p w:rsidR="00964E71" w:rsidRPr="00D04489" w:rsidRDefault="00964E71" w:rsidP="00D0448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04489">
              <w:rPr>
                <w:rFonts w:ascii="Times New Roman" w:hAnsi="Times New Roman"/>
                <w:bCs/>
                <w:sz w:val="24"/>
                <w:szCs w:val="24"/>
              </w:rPr>
              <w:t>- способы и приёмы создания авторских произведений на высоком профессиональном уровне в области декоративной живописи;</w:t>
            </w:r>
          </w:p>
          <w:p w:rsidR="00964E71" w:rsidRPr="00D04489" w:rsidRDefault="00964E71" w:rsidP="00D0448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04489">
              <w:rPr>
                <w:rFonts w:ascii="Times New Roman" w:hAnsi="Times New Roman"/>
                <w:bCs/>
                <w:sz w:val="24"/>
                <w:szCs w:val="24"/>
              </w:rPr>
              <w:t>Уметь:</w:t>
            </w:r>
          </w:p>
          <w:p w:rsidR="00964E71" w:rsidRPr="00D04489" w:rsidRDefault="00964E71" w:rsidP="00D0448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04489">
              <w:rPr>
                <w:rFonts w:ascii="Times New Roman" w:hAnsi="Times New Roman"/>
                <w:sz w:val="24"/>
                <w:szCs w:val="24"/>
              </w:rPr>
              <w:t xml:space="preserve">- создавать на высоком профессиональном уровне авторские произведения в области </w:t>
            </w:r>
            <w:r w:rsidRPr="00D04489">
              <w:rPr>
                <w:rFonts w:ascii="Times New Roman" w:hAnsi="Times New Roman"/>
                <w:bCs/>
                <w:sz w:val="24"/>
                <w:szCs w:val="24"/>
              </w:rPr>
              <w:t>декоративной живописи;</w:t>
            </w:r>
          </w:p>
          <w:p w:rsidR="00964E71" w:rsidRPr="00D04489" w:rsidRDefault="00964E71" w:rsidP="00D0448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04489">
              <w:rPr>
                <w:rFonts w:ascii="Times New Roman" w:hAnsi="Times New Roman"/>
                <w:bCs/>
                <w:sz w:val="24"/>
                <w:szCs w:val="24"/>
              </w:rPr>
              <w:t>Владеть:</w:t>
            </w:r>
          </w:p>
          <w:p w:rsidR="00964E71" w:rsidRPr="00D04489" w:rsidRDefault="00964E71" w:rsidP="00D044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4489">
              <w:rPr>
                <w:rFonts w:ascii="Times New Roman" w:hAnsi="Times New Roman"/>
                <w:sz w:val="24"/>
                <w:szCs w:val="24"/>
              </w:rPr>
              <w:t>- способами создания авторских произведений на высоком профессиональном уровне и приёмами работы различными материалами и техниками декоративной живописи.</w:t>
            </w:r>
          </w:p>
        </w:tc>
      </w:tr>
      <w:tr w:rsidR="00964E71" w:rsidRPr="00081692" w:rsidTr="00346BA4">
        <w:trPr>
          <w:trHeight w:val="339"/>
        </w:trPr>
        <w:tc>
          <w:tcPr>
            <w:tcW w:w="2263" w:type="dxa"/>
          </w:tcPr>
          <w:p w:rsidR="00964E71" w:rsidRPr="00946B2C" w:rsidRDefault="00964E71" w:rsidP="00946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236C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ПК-3. Способен наблюдать, анализировать и обобщать явления окружающей действительности через художественные образы для последующего создания произведения изобразительного, монументально-декоративного и декоративно-прикладного искусства</w:t>
            </w:r>
          </w:p>
        </w:tc>
        <w:tc>
          <w:tcPr>
            <w:tcW w:w="3402" w:type="dxa"/>
          </w:tcPr>
          <w:p w:rsidR="00964E71" w:rsidRPr="00A236C7" w:rsidRDefault="00964E71" w:rsidP="00A236C7">
            <w:pPr>
              <w:spacing w:after="4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36C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ПК-3.1</w:t>
            </w:r>
          </w:p>
          <w:p w:rsidR="00964E71" w:rsidRPr="00A236C7" w:rsidRDefault="00964E71" w:rsidP="00A236C7">
            <w:pPr>
              <w:spacing w:after="4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36C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Знает: возможности создания авторского произведения на базе анализа имеющихся аналогов данного направления в живописи, обобщать явления окружающей действительности через художественные образы, начиная от первоначального эскиза до завершающего этапа создания целостного авторского произведения.</w:t>
            </w:r>
          </w:p>
          <w:p w:rsidR="00964E71" w:rsidRPr="00A236C7" w:rsidRDefault="00964E71" w:rsidP="00A236C7">
            <w:pPr>
              <w:spacing w:after="4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36C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ПК-3.2</w:t>
            </w:r>
          </w:p>
          <w:p w:rsidR="00964E71" w:rsidRPr="00A236C7" w:rsidRDefault="00964E71" w:rsidP="00A236C7">
            <w:pPr>
              <w:spacing w:after="4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36C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Умеет: на базе анализа умеет наблюдать, анализировать и обобщать явления окружающей действительности через художественные образы для последующего создания произведения изобразительного, монументально-декоративного и декоративно-прикладного искусства.</w:t>
            </w:r>
          </w:p>
          <w:p w:rsidR="00964E71" w:rsidRPr="00A236C7" w:rsidRDefault="00964E71" w:rsidP="00A236C7">
            <w:pPr>
              <w:spacing w:after="4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36C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ПК-3.3</w:t>
            </w:r>
          </w:p>
          <w:p w:rsidR="00964E71" w:rsidRPr="00946B2C" w:rsidRDefault="00964E71" w:rsidP="00A236C7">
            <w:pPr>
              <w:spacing w:after="4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36C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Владеет: навыками профессионального выполнения авторского произведения на базе предшествующих этапов работы в области изобразительного, монументально-декоративного и декоративно-прикладного искусства.</w:t>
            </w:r>
          </w:p>
        </w:tc>
        <w:tc>
          <w:tcPr>
            <w:tcW w:w="3686" w:type="dxa"/>
          </w:tcPr>
          <w:p w:rsidR="00964E71" w:rsidRPr="00F25A2D" w:rsidRDefault="00964E71" w:rsidP="00F25A2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25A2D">
              <w:rPr>
                <w:rFonts w:ascii="Times New Roman" w:hAnsi="Times New Roman"/>
                <w:bCs/>
                <w:sz w:val="24"/>
                <w:szCs w:val="24"/>
              </w:rPr>
              <w:t xml:space="preserve">Знать: </w:t>
            </w:r>
          </w:p>
          <w:p w:rsidR="00964E71" w:rsidRPr="00F25A2D" w:rsidRDefault="00964E71" w:rsidP="00F25A2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25A2D">
              <w:rPr>
                <w:rFonts w:ascii="Times New Roman" w:hAnsi="Times New Roman"/>
                <w:bCs/>
                <w:sz w:val="24"/>
                <w:szCs w:val="24"/>
              </w:rPr>
              <w:t xml:space="preserve">-возможности создания авторского произведения на базе анализа имеющихся аналогов декоративного направления в живописи, </w:t>
            </w:r>
          </w:p>
          <w:p w:rsidR="00964E71" w:rsidRPr="00F25A2D" w:rsidRDefault="00964E71" w:rsidP="00F25A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5A2D">
              <w:rPr>
                <w:rFonts w:ascii="Times New Roman" w:hAnsi="Times New Roman"/>
                <w:bCs/>
                <w:sz w:val="24"/>
                <w:szCs w:val="24"/>
              </w:rPr>
              <w:t>- способы обобщать и стилизовать явленияокружающего мира в художественные декоративные образы, как в эскизе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 w:rsidRPr="00F25A2D">
              <w:rPr>
                <w:rFonts w:ascii="Times New Roman" w:hAnsi="Times New Roman"/>
                <w:bCs/>
                <w:sz w:val="24"/>
                <w:szCs w:val="24"/>
              </w:rPr>
              <w:t xml:space="preserve"> так и в окончательной авторской работе. </w:t>
            </w:r>
          </w:p>
          <w:p w:rsidR="00964E71" w:rsidRPr="00F25A2D" w:rsidRDefault="00964E71" w:rsidP="00F25A2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25A2D">
              <w:rPr>
                <w:rFonts w:ascii="Times New Roman" w:hAnsi="Times New Roman"/>
                <w:bCs/>
                <w:sz w:val="24"/>
                <w:szCs w:val="24"/>
              </w:rPr>
              <w:t>Уметь:</w:t>
            </w:r>
          </w:p>
          <w:p w:rsidR="00964E71" w:rsidRPr="00F25A2D" w:rsidRDefault="00964E71" w:rsidP="00F25A2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25A2D">
              <w:rPr>
                <w:rFonts w:ascii="Times New Roman" w:hAnsi="Times New Roman"/>
                <w:sz w:val="24"/>
                <w:szCs w:val="24"/>
              </w:rPr>
              <w:t xml:space="preserve">- создавать на высоком профессиональном уровне авторские произведения в области </w:t>
            </w:r>
            <w:r w:rsidRPr="00F25A2D">
              <w:rPr>
                <w:rFonts w:ascii="Times New Roman" w:hAnsi="Times New Roman"/>
                <w:bCs/>
                <w:sz w:val="24"/>
                <w:szCs w:val="24"/>
              </w:rPr>
              <w:t>декоративной живописи;</w:t>
            </w:r>
          </w:p>
          <w:p w:rsidR="00964E71" w:rsidRPr="00F25A2D" w:rsidRDefault="00964E71" w:rsidP="00F25A2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25A2D">
              <w:rPr>
                <w:rFonts w:ascii="Times New Roman" w:hAnsi="Times New Roman"/>
                <w:bCs/>
                <w:sz w:val="24"/>
                <w:szCs w:val="24"/>
              </w:rPr>
              <w:t>Владеть:</w:t>
            </w:r>
          </w:p>
          <w:p w:rsidR="00964E71" w:rsidRPr="00F25A2D" w:rsidRDefault="00964E71" w:rsidP="00F25A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5A2D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Pr="00F25A2D">
              <w:rPr>
                <w:rFonts w:ascii="Times New Roman" w:hAnsi="Times New Roman"/>
                <w:sz w:val="24"/>
                <w:szCs w:val="24"/>
              </w:rPr>
              <w:t xml:space="preserve"> навыками профессионального выполнения авторского произведения на базе предшествующих этапов работы в области декоративной живописи.</w:t>
            </w:r>
          </w:p>
        </w:tc>
      </w:tr>
      <w:tr w:rsidR="00964E71" w:rsidRPr="00081692" w:rsidTr="00346BA4">
        <w:trPr>
          <w:trHeight w:val="339"/>
        </w:trPr>
        <w:tc>
          <w:tcPr>
            <w:tcW w:w="2263" w:type="dxa"/>
          </w:tcPr>
          <w:p w:rsidR="00964E71" w:rsidRPr="00946B2C" w:rsidRDefault="00964E71" w:rsidP="00946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236C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ПК-4. Способен применять в своей творческой работе полученные теоретические знания в области перспективы, анатомии, теории и истории мирового искусства и культуры, знания основных произведений мировой и отечественной художественной культуры, истории костюма и быта, знания особенностей исторического развития художественных течений, стилей и стилевых направлений в искусстве</w:t>
            </w:r>
          </w:p>
        </w:tc>
        <w:tc>
          <w:tcPr>
            <w:tcW w:w="3402" w:type="dxa"/>
          </w:tcPr>
          <w:p w:rsidR="00964E71" w:rsidRPr="00A236C7" w:rsidRDefault="00964E71" w:rsidP="00A236C7">
            <w:pPr>
              <w:spacing w:after="4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36C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ПК-4.1</w:t>
            </w:r>
          </w:p>
          <w:p w:rsidR="00964E71" w:rsidRPr="00A236C7" w:rsidRDefault="00964E71" w:rsidP="00A236C7">
            <w:pPr>
              <w:spacing w:after="4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36C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Знает: различные направления в мировой и отечественной истории искусства и материальной культуры различных эпох, историю создания и художественные особенности выдающихся произведений мировой и отечественной живописи, графики, скульптуры, архитектуры и прикладного искусства, процессы формирования и исторического развития основных стилевых течений в области искусства.</w:t>
            </w:r>
          </w:p>
          <w:p w:rsidR="00964E71" w:rsidRPr="00A236C7" w:rsidRDefault="00964E71" w:rsidP="00A236C7">
            <w:pPr>
              <w:spacing w:after="4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36C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ПК-4.2</w:t>
            </w:r>
          </w:p>
          <w:p w:rsidR="00964E71" w:rsidRDefault="00964E71" w:rsidP="00A236C7">
            <w:pPr>
              <w:spacing w:after="4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36C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Умеет: использовать накопленные теоретические и практические знания в области мировой и отечественной истории искусства и материальной культуры, знает историю создания и художественные особенности выдающихся произведений мировой и отечественной живописи, графики, скульптуры, архитектуры, процессы формирования и исторического развития основных стилевых течений в области искусства.</w:t>
            </w:r>
          </w:p>
          <w:p w:rsidR="00964E71" w:rsidRPr="00A236C7" w:rsidRDefault="00964E71" w:rsidP="00A236C7">
            <w:pPr>
              <w:spacing w:after="4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36C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ПК-4.3</w:t>
            </w:r>
          </w:p>
          <w:p w:rsidR="00964E71" w:rsidRPr="00A236C7" w:rsidRDefault="00964E71" w:rsidP="00A236C7">
            <w:pPr>
              <w:spacing w:after="4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36C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Владеет: профессиональным исполнением задач авторского произведения, способных любую учебную работу превратить в произведение искусства на базе полученных теоретических знаний </w:t>
            </w:r>
          </w:p>
          <w:p w:rsidR="00964E71" w:rsidRPr="00946B2C" w:rsidRDefault="00964E71" w:rsidP="00A236C7">
            <w:pPr>
              <w:spacing w:after="4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36C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 области перспективы, анатомии, теории и истории мирового искусства и культуры, знания особенностей исторического развития художественных течений, стилей и стилевых направлений в искусстве, знания основных произведений мировой и отечественной художественной культуры.</w:t>
            </w:r>
          </w:p>
        </w:tc>
        <w:tc>
          <w:tcPr>
            <w:tcW w:w="3686" w:type="dxa"/>
          </w:tcPr>
          <w:p w:rsidR="00964E71" w:rsidRPr="00F25A2D" w:rsidRDefault="00964E71" w:rsidP="00F25A2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25A2D">
              <w:rPr>
                <w:rFonts w:ascii="Times New Roman" w:hAnsi="Times New Roman"/>
                <w:bCs/>
                <w:sz w:val="24"/>
                <w:szCs w:val="24"/>
              </w:rPr>
              <w:t xml:space="preserve">Знать: </w:t>
            </w:r>
          </w:p>
          <w:p w:rsidR="00964E71" w:rsidRPr="00F25A2D" w:rsidRDefault="00964E71" w:rsidP="00F25A2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25A2D">
              <w:rPr>
                <w:rFonts w:ascii="Times New Roman" w:hAnsi="Times New Roman"/>
                <w:bCs/>
                <w:sz w:val="24"/>
                <w:szCs w:val="24"/>
              </w:rPr>
              <w:t>- различные</w:t>
            </w:r>
            <w:r w:rsidRPr="00F25A2D">
              <w:rPr>
                <w:rFonts w:ascii="Times New Roman" w:hAnsi="Times New Roman"/>
                <w:sz w:val="24"/>
                <w:szCs w:val="24"/>
              </w:rPr>
              <w:t xml:space="preserve"> направления в мировой и отечественной истории искусства и материальной культуры различных эпох</w:t>
            </w:r>
            <w:r w:rsidRPr="00F25A2D"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964E71" w:rsidRPr="00F25A2D" w:rsidRDefault="00964E71" w:rsidP="00F25A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5A2D"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Pr="00F25A2D">
              <w:rPr>
                <w:rFonts w:ascii="Times New Roman" w:hAnsi="Times New Roman"/>
                <w:sz w:val="24"/>
                <w:szCs w:val="24"/>
              </w:rPr>
              <w:t>художественные и технические  особенности выдающихся произведений декоративной живописи  мирового и отечественного изобразительного искусства;</w:t>
            </w:r>
          </w:p>
          <w:p w:rsidR="00964E71" w:rsidRPr="00F25A2D" w:rsidRDefault="00964E71" w:rsidP="00F25A2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25A2D">
              <w:rPr>
                <w:rFonts w:ascii="Times New Roman" w:hAnsi="Times New Roman"/>
                <w:sz w:val="24"/>
                <w:szCs w:val="24"/>
              </w:rPr>
              <w:t xml:space="preserve">- стили и стилистические течения в области искусства в историческом контексте. </w:t>
            </w:r>
          </w:p>
          <w:p w:rsidR="00964E71" w:rsidRPr="00F25A2D" w:rsidRDefault="00964E71" w:rsidP="00F25A2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25A2D">
              <w:rPr>
                <w:rFonts w:ascii="Times New Roman" w:hAnsi="Times New Roman"/>
                <w:bCs/>
                <w:sz w:val="24"/>
                <w:szCs w:val="24"/>
              </w:rPr>
              <w:t>Уметь:</w:t>
            </w:r>
          </w:p>
          <w:p w:rsidR="00964E71" w:rsidRPr="00F25A2D" w:rsidRDefault="00964E71" w:rsidP="00F25A2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25A2D">
              <w:rPr>
                <w:rFonts w:ascii="Times New Roman" w:hAnsi="Times New Roman"/>
                <w:sz w:val="24"/>
                <w:szCs w:val="24"/>
              </w:rPr>
              <w:t>- использовать соответствующие теме знания в области мировой и отечественной истории искусства, применять теоретические знания о различных стилях и стилевых направлений на практике.</w:t>
            </w:r>
          </w:p>
          <w:p w:rsidR="00964E71" w:rsidRPr="00F25A2D" w:rsidRDefault="00964E71" w:rsidP="00F25A2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25A2D">
              <w:rPr>
                <w:rFonts w:ascii="Times New Roman" w:hAnsi="Times New Roman"/>
                <w:bCs/>
                <w:sz w:val="24"/>
                <w:szCs w:val="24"/>
              </w:rPr>
              <w:t>Владеть:</w:t>
            </w:r>
          </w:p>
          <w:p w:rsidR="00964E71" w:rsidRPr="00F25A2D" w:rsidRDefault="00964E71" w:rsidP="00F25A2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25A2D">
              <w:rPr>
                <w:rFonts w:ascii="Times New Roman" w:hAnsi="Times New Roman"/>
                <w:sz w:val="24"/>
                <w:szCs w:val="24"/>
              </w:rPr>
              <w:t>- профессиональными навыками и приемами в выполнении учебного задания в сочетании с индивидуальным творческим подходом и знаниями в области истории искусств и различных стилей, анатомии и перспективы, техники и технологии живописных материалов различных исторических эпох.</w:t>
            </w:r>
          </w:p>
          <w:p w:rsidR="00964E71" w:rsidRPr="00F25A2D" w:rsidRDefault="00964E71" w:rsidP="00346B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4E71" w:rsidRPr="00081692" w:rsidTr="00346BA4">
        <w:trPr>
          <w:trHeight w:val="339"/>
        </w:trPr>
        <w:tc>
          <w:tcPr>
            <w:tcW w:w="2263" w:type="dxa"/>
          </w:tcPr>
          <w:p w:rsidR="00964E71" w:rsidRPr="00946B2C" w:rsidRDefault="00964E71" w:rsidP="00946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236C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ПК-5. знание техники безопасности при работе с художественными материалами</w:t>
            </w:r>
          </w:p>
        </w:tc>
        <w:tc>
          <w:tcPr>
            <w:tcW w:w="3402" w:type="dxa"/>
          </w:tcPr>
          <w:p w:rsidR="00964E71" w:rsidRPr="00A236C7" w:rsidRDefault="00964E71" w:rsidP="00A236C7">
            <w:pPr>
              <w:spacing w:after="4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36C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ПК-5.1</w:t>
            </w:r>
          </w:p>
          <w:p w:rsidR="00964E71" w:rsidRPr="00A236C7" w:rsidRDefault="00964E71" w:rsidP="00F25A2D">
            <w:pPr>
              <w:spacing w:after="4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36C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Знает: основы техники безопасности при работе с различными художественными материалами и их использования на практике.</w:t>
            </w:r>
          </w:p>
          <w:p w:rsidR="00964E71" w:rsidRPr="00A236C7" w:rsidRDefault="00964E71" w:rsidP="00F25A2D">
            <w:pPr>
              <w:spacing w:after="4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36C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ПК-5.2</w:t>
            </w:r>
          </w:p>
          <w:p w:rsidR="00964E71" w:rsidRPr="00A236C7" w:rsidRDefault="00964E71" w:rsidP="00F25A2D">
            <w:pPr>
              <w:spacing w:after="4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36C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Умеет: применять полученные знания по технике безопасности при работе с различными художественными материалами</w:t>
            </w:r>
          </w:p>
          <w:p w:rsidR="00964E71" w:rsidRPr="00A236C7" w:rsidRDefault="00964E71" w:rsidP="00F25A2D">
            <w:pPr>
              <w:spacing w:after="4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36C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ПК-5.3</w:t>
            </w:r>
          </w:p>
          <w:p w:rsidR="00964E71" w:rsidRPr="001549F1" w:rsidRDefault="00964E71" w:rsidP="00F25A2D">
            <w:pPr>
              <w:spacing w:after="4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36C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Владеет: практическими навыками работы с различными художественными материалами на основе техники безопасности.</w:t>
            </w:r>
          </w:p>
        </w:tc>
        <w:tc>
          <w:tcPr>
            <w:tcW w:w="3686" w:type="dxa"/>
          </w:tcPr>
          <w:p w:rsidR="00964E71" w:rsidRDefault="00964E71" w:rsidP="00346B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Знать:</w:t>
            </w:r>
          </w:p>
          <w:p w:rsidR="00964E71" w:rsidRDefault="00964E71" w:rsidP="00346B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F25A2D">
              <w:rPr>
                <w:rFonts w:ascii="Times New Roman" w:hAnsi="Times New Roman"/>
                <w:sz w:val="24"/>
                <w:szCs w:val="24"/>
              </w:rPr>
              <w:t>основы техники безопасности при работе с различными художественными материалами и их использования на практике.</w:t>
            </w:r>
          </w:p>
          <w:p w:rsidR="00964E71" w:rsidRDefault="00964E71" w:rsidP="00F25A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Уметь</w:t>
            </w:r>
            <w:r w:rsidRPr="00F25A2D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:rsidR="00964E71" w:rsidRPr="00F25A2D" w:rsidRDefault="00964E71" w:rsidP="00F25A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F25A2D">
              <w:rPr>
                <w:rFonts w:ascii="Times New Roman" w:hAnsi="Times New Roman"/>
                <w:sz w:val="24"/>
                <w:szCs w:val="24"/>
              </w:rPr>
              <w:t>применять полученные знания по технике безопасности при работе с различными художественными материалами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64E71" w:rsidRDefault="00964E71" w:rsidP="00346B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Владеть</w:t>
            </w:r>
            <w:r w:rsidRPr="00F25A2D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:rsidR="00964E71" w:rsidRPr="00F25A2D" w:rsidRDefault="00964E71" w:rsidP="00346B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F25A2D">
              <w:rPr>
                <w:rFonts w:ascii="Times New Roman" w:hAnsi="Times New Roman"/>
                <w:sz w:val="24"/>
                <w:szCs w:val="24"/>
              </w:rPr>
              <w:t>практическими навыками работы с различными художественными материалами на основе техники безопасности.</w:t>
            </w:r>
          </w:p>
        </w:tc>
      </w:tr>
    </w:tbl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346BA4">
        <w:rPr>
          <w:rFonts w:ascii="Times New Roman" w:hAnsi="Times New Roman"/>
          <w:b/>
          <w:bCs/>
          <w:sz w:val="24"/>
          <w:szCs w:val="24"/>
        </w:rPr>
        <w:t>3.Место практики в структуре ОПОП</w:t>
      </w: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964E71" w:rsidRPr="00346BA4" w:rsidRDefault="00964E71" w:rsidP="00346BA4">
      <w:pPr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346BA4">
        <w:rPr>
          <w:rFonts w:ascii="Times New Roman" w:hAnsi="Times New Roman"/>
          <w:bCs/>
          <w:sz w:val="24"/>
          <w:szCs w:val="24"/>
        </w:rPr>
        <w:t xml:space="preserve">Практика в рамках </w:t>
      </w:r>
      <w:r w:rsidRPr="00346BA4">
        <w:rPr>
          <w:rFonts w:ascii="Times New Roman" w:hAnsi="Times New Roman"/>
          <w:b/>
          <w:bCs/>
          <w:sz w:val="24"/>
          <w:szCs w:val="24"/>
        </w:rPr>
        <w:t>воспитательной работы</w:t>
      </w:r>
      <w:r w:rsidRPr="00346BA4">
        <w:rPr>
          <w:rFonts w:ascii="Times New Roman" w:hAnsi="Times New Roman"/>
          <w:bCs/>
          <w:sz w:val="24"/>
          <w:szCs w:val="24"/>
        </w:rPr>
        <w:t xml:space="preserve"> с обучающимися способствует воспитанию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приобщении студентов к профессионально-трудовой деятельности и к связанным с ней социальным функциям в соответствии с направлением подготовки и будущим уровнем квалификации. Во время практики формируются сознательное отношение к выбранной профессии, социальная компетентность, навыки межличностного делового общения, а также такие качества личности, как трудолюбие, рациональность, профессиональная этика, способность принимать решения, умение работать и другие. Происходит знакомство студентов с основами профессии, профессиональным опытом и этикой, повышение уровня адаптации к современному рынку труда.</w:t>
      </w:r>
    </w:p>
    <w:p w:rsidR="00964E71" w:rsidRPr="00BA6065" w:rsidRDefault="00964E71" w:rsidP="00BA606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A6065">
        <w:rPr>
          <w:rFonts w:ascii="Times New Roman" w:hAnsi="Times New Roman"/>
          <w:bCs/>
          <w:sz w:val="24"/>
          <w:szCs w:val="24"/>
        </w:rPr>
        <w:t xml:space="preserve">В соответствии с учебным планом по специальности </w:t>
      </w:r>
      <w:r w:rsidRPr="00BA6065">
        <w:rPr>
          <w:rFonts w:ascii="Times New Roman" w:hAnsi="Times New Roman"/>
          <w:sz w:val="24"/>
          <w:szCs w:val="24"/>
        </w:rPr>
        <w:t xml:space="preserve">54.05.05 Живопись и изящные искусства, разработанным на основе ФГОС ВО, производственная практика </w:t>
      </w:r>
      <w:r w:rsidRPr="00BA6065">
        <w:rPr>
          <w:rFonts w:ascii="Times New Roman" w:hAnsi="Times New Roman"/>
          <w:bCs/>
          <w:sz w:val="24"/>
          <w:szCs w:val="24"/>
        </w:rPr>
        <w:t>(Преддипломная практика)</w:t>
      </w:r>
      <w:r w:rsidRPr="00BA6065">
        <w:rPr>
          <w:rFonts w:ascii="Times New Roman" w:hAnsi="Times New Roman"/>
          <w:sz w:val="24"/>
          <w:szCs w:val="24"/>
        </w:rPr>
        <w:t xml:space="preserve"> является обязательной и представляет собой вид учебных занятий, непосредственно ориентированных на профессионально-практическую подготовку обучающихся. Содержание практики тесно связано с логикой и содержанием изучаемых обучающимися учебных дисциплин «Композиция в станковой живописи», «Проектирование в монументальной живописи», «Декоративно-прикладное искусство», «Пропедевтика», «Академический рисунок», «Академическая живопись» и др.</w:t>
      </w:r>
    </w:p>
    <w:p w:rsidR="00964E71" w:rsidRPr="00BA6065" w:rsidRDefault="00964E71" w:rsidP="00BA606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A6065">
        <w:rPr>
          <w:rFonts w:ascii="Times New Roman" w:hAnsi="Times New Roman"/>
          <w:sz w:val="24"/>
          <w:szCs w:val="24"/>
        </w:rPr>
        <w:t>Производственная практика включена в цикл (Б.2) «Практики» Федерального государственного образовательного стандарта высшего образования по специальности: 54.05.05 Живопись и изящные искусства (квалификация/ степень специалист)</w:t>
      </w:r>
    </w:p>
    <w:p w:rsidR="00964E71" w:rsidRPr="00346BA4" w:rsidRDefault="00964E71" w:rsidP="00BA606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346BA4">
        <w:rPr>
          <w:rFonts w:ascii="Times New Roman" w:hAnsi="Times New Roman"/>
          <w:b/>
          <w:bCs/>
          <w:sz w:val="24"/>
          <w:szCs w:val="24"/>
        </w:rPr>
        <w:t xml:space="preserve">4. Объем практики </w:t>
      </w: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0"/>
        <w:gridCol w:w="6280"/>
        <w:gridCol w:w="1405"/>
        <w:gridCol w:w="1410"/>
      </w:tblGrid>
      <w:tr w:rsidR="00964E71" w:rsidRPr="00081692" w:rsidTr="00346BA4">
        <w:tc>
          <w:tcPr>
            <w:tcW w:w="6530" w:type="dxa"/>
            <w:gridSpan w:val="2"/>
            <w:vMerge w:val="restart"/>
          </w:tcPr>
          <w:p w:rsidR="00964E71" w:rsidRPr="00346BA4" w:rsidRDefault="00964E71" w:rsidP="00346BA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2815" w:type="dxa"/>
            <w:gridSpan w:val="2"/>
          </w:tcPr>
          <w:p w:rsidR="00964E71" w:rsidRPr="00346BA4" w:rsidRDefault="00964E71" w:rsidP="00346BA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964E71" w:rsidRPr="00081692" w:rsidTr="00346BA4">
        <w:tc>
          <w:tcPr>
            <w:tcW w:w="6530" w:type="dxa"/>
            <w:gridSpan w:val="2"/>
            <w:vMerge/>
          </w:tcPr>
          <w:p w:rsidR="00964E71" w:rsidRPr="00346BA4" w:rsidRDefault="00964E71" w:rsidP="00346BA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05" w:type="dxa"/>
          </w:tcPr>
          <w:p w:rsidR="00964E71" w:rsidRPr="00346BA4" w:rsidRDefault="00964E71" w:rsidP="00346BA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/>
                <w:i/>
                <w:sz w:val="24"/>
                <w:szCs w:val="24"/>
              </w:rPr>
              <w:t>Очная</w:t>
            </w:r>
          </w:p>
        </w:tc>
        <w:tc>
          <w:tcPr>
            <w:tcW w:w="1410" w:type="dxa"/>
          </w:tcPr>
          <w:p w:rsidR="00964E71" w:rsidRPr="00346BA4" w:rsidRDefault="00964E71" w:rsidP="00346BA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964E71" w:rsidRPr="00081692" w:rsidTr="00346BA4">
        <w:tc>
          <w:tcPr>
            <w:tcW w:w="6530" w:type="dxa"/>
            <w:gridSpan w:val="2"/>
          </w:tcPr>
          <w:p w:rsidR="00964E71" w:rsidRPr="00346BA4" w:rsidRDefault="00964E71" w:rsidP="00346B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/>
                <w:sz w:val="24"/>
                <w:szCs w:val="24"/>
              </w:rPr>
              <w:t>Общая трудоемкость</w:t>
            </w:r>
            <w:r w:rsidRPr="00346BA4">
              <w:rPr>
                <w:rFonts w:ascii="Times New Roman" w:hAnsi="Times New Roman"/>
                <w:sz w:val="24"/>
                <w:szCs w:val="24"/>
              </w:rPr>
              <w:t>: часы/зачётные единицы</w:t>
            </w:r>
          </w:p>
        </w:tc>
        <w:tc>
          <w:tcPr>
            <w:tcW w:w="1405" w:type="dxa"/>
          </w:tcPr>
          <w:p w:rsidR="00964E71" w:rsidRPr="00346BA4" w:rsidRDefault="00964E71" w:rsidP="00346B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24/864</w:t>
            </w:r>
          </w:p>
        </w:tc>
        <w:tc>
          <w:tcPr>
            <w:tcW w:w="1410" w:type="dxa"/>
          </w:tcPr>
          <w:p w:rsidR="00964E71" w:rsidRPr="00346BA4" w:rsidRDefault="00964E71" w:rsidP="00346B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4E71" w:rsidRPr="00081692" w:rsidTr="00346BA4">
        <w:tc>
          <w:tcPr>
            <w:tcW w:w="6530" w:type="dxa"/>
            <w:gridSpan w:val="2"/>
          </w:tcPr>
          <w:p w:rsidR="00964E71" w:rsidRPr="00346BA4" w:rsidRDefault="00964E71" w:rsidP="00346B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/>
                <w:sz w:val="24"/>
                <w:szCs w:val="24"/>
              </w:rPr>
              <w:t>Контактная работа с преподавателем</w:t>
            </w:r>
            <w:r w:rsidRPr="00346BA4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1405" w:type="dxa"/>
          </w:tcPr>
          <w:p w:rsidR="00964E71" w:rsidRPr="00346BA4" w:rsidRDefault="00964E71" w:rsidP="00346B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0" w:type="dxa"/>
          </w:tcPr>
          <w:p w:rsidR="00964E71" w:rsidRPr="00346BA4" w:rsidRDefault="00964E71" w:rsidP="00346BA4">
            <w:pPr>
              <w:tabs>
                <w:tab w:val="left" w:pos="525"/>
                <w:tab w:val="center" w:pos="72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4E71" w:rsidRPr="00081692" w:rsidTr="00346BA4">
        <w:tc>
          <w:tcPr>
            <w:tcW w:w="250" w:type="dxa"/>
            <w:vMerge w:val="restart"/>
          </w:tcPr>
          <w:p w:rsidR="00964E71" w:rsidRPr="00346BA4" w:rsidRDefault="00964E71" w:rsidP="00346BA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80" w:type="dxa"/>
          </w:tcPr>
          <w:p w:rsidR="00964E71" w:rsidRPr="00346BA4" w:rsidRDefault="00964E71" w:rsidP="00346B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6BA4">
              <w:rPr>
                <w:rFonts w:ascii="Times New Roman" w:hAnsi="Times New Roman"/>
                <w:sz w:val="24"/>
                <w:szCs w:val="24"/>
              </w:rPr>
              <w:t xml:space="preserve">Лекции (установочная конференция) </w:t>
            </w:r>
          </w:p>
        </w:tc>
        <w:tc>
          <w:tcPr>
            <w:tcW w:w="1405" w:type="dxa"/>
          </w:tcPr>
          <w:p w:rsidR="00964E71" w:rsidRPr="00346BA4" w:rsidRDefault="00964E71" w:rsidP="00346B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6BA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0" w:type="dxa"/>
          </w:tcPr>
          <w:p w:rsidR="00964E71" w:rsidRPr="00346BA4" w:rsidRDefault="00964E71" w:rsidP="00346BA4">
            <w:pPr>
              <w:tabs>
                <w:tab w:val="left" w:pos="525"/>
                <w:tab w:val="center" w:pos="72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4E71" w:rsidRPr="00081692" w:rsidTr="00346BA4">
        <w:tc>
          <w:tcPr>
            <w:tcW w:w="250" w:type="dxa"/>
            <w:vMerge/>
          </w:tcPr>
          <w:p w:rsidR="00964E71" w:rsidRPr="00346BA4" w:rsidRDefault="00964E71" w:rsidP="00346BA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80" w:type="dxa"/>
          </w:tcPr>
          <w:p w:rsidR="00964E71" w:rsidRPr="00346BA4" w:rsidRDefault="00964E71" w:rsidP="00346B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6BA4">
              <w:rPr>
                <w:rFonts w:ascii="Times New Roman" w:hAnsi="Times New Roman"/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1405" w:type="dxa"/>
          </w:tcPr>
          <w:p w:rsidR="00964E71" w:rsidRPr="00346BA4" w:rsidRDefault="00964E71" w:rsidP="00346B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6BA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0" w:type="dxa"/>
          </w:tcPr>
          <w:p w:rsidR="00964E71" w:rsidRPr="00346BA4" w:rsidRDefault="00964E71" w:rsidP="00346BA4">
            <w:pPr>
              <w:tabs>
                <w:tab w:val="left" w:pos="525"/>
                <w:tab w:val="center" w:pos="72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4E71" w:rsidRPr="00081692" w:rsidTr="00346BA4">
        <w:tc>
          <w:tcPr>
            <w:tcW w:w="250" w:type="dxa"/>
            <w:vMerge/>
          </w:tcPr>
          <w:p w:rsidR="00964E71" w:rsidRPr="00346BA4" w:rsidRDefault="00964E71" w:rsidP="00346BA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80" w:type="dxa"/>
          </w:tcPr>
          <w:p w:rsidR="00964E71" w:rsidRPr="00346BA4" w:rsidRDefault="00964E71" w:rsidP="00346B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6BA4">
              <w:rPr>
                <w:rFonts w:ascii="Times New Roman" w:hAnsi="Times New Roman"/>
                <w:sz w:val="24"/>
                <w:szCs w:val="24"/>
              </w:rPr>
              <w:t>Промежуточная аттестация: зачет с оценкой (в том числе: в форме контактной работы/в форме СРС)</w:t>
            </w:r>
          </w:p>
        </w:tc>
        <w:tc>
          <w:tcPr>
            <w:tcW w:w="1405" w:type="dxa"/>
          </w:tcPr>
          <w:p w:rsidR="00964E71" w:rsidRPr="00346BA4" w:rsidRDefault="00964E71" w:rsidP="00346B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0" w:type="dxa"/>
          </w:tcPr>
          <w:p w:rsidR="00964E71" w:rsidRPr="00346BA4" w:rsidRDefault="00964E71" w:rsidP="00346BA4">
            <w:pPr>
              <w:tabs>
                <w:tab w:val="left" w:pos="525"/>
                <w:tab w:val="center" w:pos="72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4E71" w:rsidRPr="00081692" w:rsidTr="00346BA4">
        <w:tc>
          <w:tcPr>
            <w:tcW w:w="6530" w:type="dxa"/>
            <w:gridSpan w:val="2"/>
          </w:tcPr>
          <w:p w:rsidR="00964E71" w:rsidRPr="00346BA4" w:rsidRDefault="00964E71" w:rsidP="00346BA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405" w:type="dxa"/>
          </w:tcPr>
          <w:p w:rsidR="00964E71" w:rsidRPr="00346BA4" w:rsidRDefault="00964E71" w:rsidP="00346B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576</w:t>
            </w:r>
          </w:p>
        </w:tc>
        <w:tc>
          <w:tcPr>
            <w:tcW w:w="1410" w:type="dxa"/>
          </w:tcPr>
          <w:p w:rsidR="00964E71" w:rsidRPr="00346BA4" w:rsidRDefault="00964E71" w:rsidP="00346BA4">
            <w:pPr>
              <w:tabs>
                <w:tab w:val="left" w:pos="525"/>
                <w:tab w:val="center" w:pos="72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4E71" w:rsidRPr="00081692" w:rsidTr="00346BA4">
        <w:tc>
          <w:tcPr>
            <w:tcW w:w="6530" w:type="dxa"/>
            <w:gridSpan w:val="2"/>
          </w:tcPr>
          <w:p w:rsidR="00964E71" w:rsidRPr="00346BA4" w:rsidRDefault="00964E71" w:rsidP="00346B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</w:t>
            </w:r>
            <w:r w:rsidRPr="00346BA4">
              <w:rPr>
                <w:rFonts w:ascii="Times New Roman" w:hAnsi="Times New Roman"/>
                <w:sz w:val="24"/>
                <w:szCs w:val="24"/>
              </w:rPr>
              <w:t>(СРС)</w:t>
            </w:r>
          </w:p>
        </w:tc>
        <w:tc>
          <w:tcPr>
            <w:tcW w:w="1405" w:type="dxa"/>
          </w:tcPr>
          <w:p w:rsidR="00964E71" w:rsidRPr="00346BA4" w:rsidRDefault="00964E71" w:rsidP="00346B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274</w:t>
            </w:r>
          </w:p>
        </w:tc>
        <w:tc>
          <w:tcPr>
            <w:tcW w:w="1410" w:type="dxa"/>
          </w:tcPr>
          <w:p w:rsidR="00964E71" w:rsidRPr="00346BA4" w:rsidRDefault="00964E71" w:rsidP="00346BA4">
            <w:pPr>
              <w:tabs>
                <w:tab w:val="left" w:pos="525"/>
                <w:tab w:val="center" w:pos="72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Cs/>
          <w:color w:val="FF0000"/>
          <w:sz w:val="24"/>
          <w:szCs w:val="24"/>
        </w:rPr>
      </w:pPr>
    </w:p>
    <w:p w:rsidR="00964E71" w:rsidRDefault="00964E71" w:rsidP="00346BA4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346BA4">
        <w:rPr>
          <w:rFonts w:ascii="Times New Roman" w:hAnsi="Times New Roman"/>
          <w:b/>
          <w:bCs/>
          <w:sz w:val="24"/>
          <w:szCs w:val="24"/>
        </w:rPr>
        <w:t>5. Содержание практики</w:t>
      </w:r>
    </w:p>
    <w:p w:rsidR="00964E71" w:rsidRPr="00EF78F0" w:rsidRDefault="00964E71" w:rsidP="00EF78F0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EF78F0">
        <w:rPr>
          <w:rFonts w:ascii="Times New Roman" w:hAnsi="Times New Roman"/>
          <w:bCs/>
          <w:sz w:val="24"/>
          <w:szCs w:val="24"/>
        </w:rPr>
        <w:t xml:space="preserve">Преддипломная практика осуществляется в форме выполнения студентами реального проекта в рамках утвержденной темы выпускной квалификационной работы с учетом научных, творческих интересов. </w:t>
      </w:r>
    </w:p>
    <w:p w:rsidR="00964E71" w:rsidRPr="00EF78F0" w:rsidRDefault="00964E71" w:rsidP="00EF78F0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EF78F0">
        <w:rPr>
          <w:rFonts w:ascii="Times New Roman" w:hAnsi="Times New Roman"/>
          <w:bCs/>
          <w:sz w:val="24"/>
          <w:szCs w:val="24"/>
        </w:rPr>
        <w:t>Преддипломная практика завершает теоретическую часть обучения и предваряет работу над выпускной квалификационной работой. Помогает собрать материал для её практической части.</w:t>
      </w: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46BA4">
        <w:rPr>
          <w:rFonts w:ascii="Times New Roman" w:hAnsi="Times New Roman"/>
          <w:sz w:val="24"/>
          <w:szCs w:val="24"/>
          <w:lang w:eastAsia="ru-RU"/>
        </w:rPr>
        <w:t>Преддипломная практика содержит ряд этапов:</w:t>
      </w:r>
    </w:p>
    <w:p w:rsidR="00964E71" w:rsidRPr="00346BA4" w:rsidRDefault="00964E71" w:rsidP="00346BA4">
      <w:pPr>
        <w:tabs>
          <w:tab w:val="left" w:pos="708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46BA4">
        <w:rPr>
          <w:rFonts w:ascii="Times New Roman" w:hAnsi="Times New Roman"/>
          <w:sz w:val="24"/>
          <w:szCs w:val="24"/>
          <w:lang w:eastAsia="ru-RU"/>
        </w:rPr>
        <w:t>1. Подготовительный этап</w:t>
      </w:r>
    </w:p>
    <w:p w:rsidR="00964E71" w:rsidRPr="00346BA4" w:rsidRDefault="00964E71" w:rsidP="00346BA4">
      <w:pPr>
        <w:tabs>
          <w:tab w:val="left" w:pos="708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46BA4">
        <w:rPr>
          <w:rFonts w:ascii="Times New Roman" w:hAnsi="Times New Roman"/>
          <w:sz w:val="24"/>
          <w:szCs w:val="24"/>
          <w:lang w:eastAsia="ru-RU"/>
        </w:rPr>
        <w:t>2. Основной этап</w:t>
      </w:r>
    </w:p>
    <w:p w:rsidR="00964E71" w:rsidRPr="00346BA4" w:rsidRDefault="00964E71" w:rsidP="00346BA4">
      <w:pPr>
        <w:spacing w:after="0" w:line="240" w:lineRule="auto"/>
        <w:ind w:left="57" w:right="5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46BA4">
        <w:rPr>
          <w:rFonts w:ascii="Times New Roman" w:hAnsi="Times New Roman"/>
          <w:sz w:val="24"/>
          <w:szCs w:val="24"/>
          <w:lang w:eastAsia="ru-RU"/>
        </w:rPr>
        <w:t>3. Заключительный этап</w:t>
      </w:r>
    </w:p>
    <w:tbl>
      <w:tblPr>
        <w:tblpPr w:leftFromText="180" w:rightFromText="180" w:vertAnchor="text" w:horzAnchor="margin" w:tblpX="-39" w:tblpY="393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73"/>
        <w:gridCol w:w="2263"/>
        <w:gridCol w:w="4961"/>
        <w:gridCol w:w="1559"/>
      </w:tblGrid>
      <w:tr w:rsidR="00964E71" w:rsidRPr="00081692" w:rsidTr="001549F1">
        <w:trPr>
          <w:trHeight w:val="695"/>
        </w:trPr>
        <w:tc>
          <w:tcPr>
            <w:tcW w:w="573" w:type="dxa"/>
          </w:tcPr>
          <w:p w:rsidR="00964E71" w:rsidRPr="00346BA4" w:rsidRDefault="00964E71" w:rsidP="001549F1">
            <w:pPr>
              <w:tabs>
                <w:tab w:val="left" w:pos="540"/>
                <w:tab w:val="left" w:pos="1134"/>
              </w:tabs>
              <w:spacing w:after="0" w:line="240" w:lineRule="auto"/>
              <w:ind w:left="57" w:right="57"/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  <w:t>№</w:t>
            </w:r>
          </w:p>
          <w:p w:rsidR="00964E71" w:rsidRPr="00346BA4" w:rsidRDefault="00964E71" w:rsidP="001549F1">
            <w:pPr>
              <w:tabs>
                <w:tab w:val="left" w:pos="540"/>
                <w:tab w:val="left" w:pos="1134"/>
              </w:tabs>
              <w:spacing w:after="0" w:line="240" w:lineRule="auto"/>
              <w:ind w:left="57" w:right="57"/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2263" w:type="dxa"/>
          </w:tcPr>
          <w:p w:rsidR="00964E71" w:rsidRPr="00346BA4" w:rsidRDefault="00964E71" w:rsidP="001549F1">
            <w:pPr>
              <w:tabs>
                <w:tab w:val="left" w:pos="540"/>
                <w:tab w:val="left" w:pos="1134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  <w:t>Этапы учебной практики</w:t>
            </w:r>
          </w:p>
        </w:tc>
        <w:tc>
          <w:tcPr>
            <w:tcW w:w="4961" w:type="dxa"/>
          </w:tcPr>
          <w:p w:rsidR="00964E71" w:rsidRPr="00346BA4" w:rsidRDefault="00964E71" w:rsidP="001549F1">
            <w:pPr>
              <w:tabs>
                <w:tab w:val="left" w:pos="540"/>
                <w:tab w:val="left" w:pos="1134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1559" w:type="dxa"/>
          </w:tcPr>
          <w:p w:rsidR="00964E71" w:rsidRPr="00346BA4" w:rsidRDefault="00964E71" w:rsidP="001549F1">
            <w:pPr>
              <w:tabs>
                <w:tab w:val="left" w:pos="540"/>
                <w:tab w:val="left" w:pos="1134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964E71" w:rsidRPr="00081692" w:rsidTr="001549F1">
        <w:trPr>
          <w:trHeight w:val="274"/>
        </w:trPr>
        <w:tc>
          <w:tcPr>
            <w:tcW w:w="573" w:type="dxa"/>
          </w:tcPr>
          <w:p w:rsidR="00964E71" w:rsidRPr="00346BA4" w:rsidRDefault="00964E71" w:rsidP="001549F1">
            <w:pPr>
              <w:tabs>
                <w:tab w:val="left" w:pos="0"/>
                <w:tab w:val="left" w:pos="540"/>
                <w:tab w:val="left" w:pos="1134"/>
              </w:tabs>
              <w:spacing w:after="0" w:line="240" w:lineRule="auto"/>
              <w:ind w:left="57" w:right="57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346BA4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1</w:t>
            </w:r>
          </w:p>
        </w:tc>
        <w:tc>
          <w:tcPr>
            <w:tcW w:w="2263" w:type="dxa"/>
          </w:tcPr>
          <w:p w:rsidR="00964E71" w:rsidRPr="00346BA4" w:rsidRDefault="00964E71" w:rsidP="001549F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346BA4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  <w:t>Подготовительный</w:t>
            </w:r>
          </w:p>
          <w:p w:rsidR="00964E71" w:rsidRPr="00346BA4" w:rsidRDefault="00964E71" w:rsidP="001549F1">
            <w:pPr>
              <w:spacing w:after="0" w:line="240" w:lineRule="auto"/>
              <w:ind w:left="57" w:right="57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346BA4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  <w:t xml:space="preserve">этап </w:t>
            </w:r>
          </w:p>
          <w:p w:rsidR="00964E71" w:rsidRPr="00346BA4" w:rsidRDefault="00964E71" w:rsidP="001549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</w:tcPr>
          <w:p w:rsidR="00964E71" w:rsidRPr="00346BA4" w:rsidRDefault="00964E71" w:rsidP="001549F1">
            <w:pPr>
              <w:spacing w:after="0" w:line="240" w:lineRule="auto"/>
              <w:ind w:left="57" w:right="57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346BA4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  <w:t xml:space="preserve">- Знакомство с программой практики и тематикой индивидуального задания. </w:t>
            </w:r>
          </w:p>
          <w:p w:rsidR="00964E71" w:rsidRPr="00346BA4" w:rsidRDefault="00964E71" w:rsidP="001549F1">
            <w:pPr>
              <w:spacing w:after="0" w:line="240" w:lineRule="auto"/>
              <w:ind w:left="57" w:right="57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346BA4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  <w:t>- Знакомство с производственной базой практики</w:t>
            </w:r>
          </w:p>
          <w:p w:rsidR="00964E71" w:rsidRPr="00346BA4" w:rsidRDefault="00964E71" w:rsidP="001549F1">
            <w:pPr>
              <w:spacing w:after="0" w:line="240" w:lineRule="auto"/>
              <w:ind w:left="57" w:right="57"/>
              <w:rPr>
                <w:rFonts w:ascii="Times New Roman" w:hAnsi="Times New Roman"/>
                <w:bCs/>
                <w:spacing w:val="3"/>
                <w:sz w:val="24"/>
                <w:szCs w:val="24"/>
                <w:shd w:val="clear" w:color="auto" w:fill="FFFFFF"/>
              </w:rPr>
            </w:pPr>
            <w:r w:rsidRPr="00346BA4">
              <w:rPr>
                <w:rFonts w:ascii="Times New Roman" w:hAnsi="Times New Roman"/>
                <w:bCs/>
                <w:spacing w:val="3"/>
                <w:sz w:val="24"/>
                <w:szCs w:val="24"/>
                <w:shd w:val="clear" w:color="auto" w:fill="FFFFFF"/>
              </w:rPr>
              <w:t>- Инструктаж по технике безопасности</w:t>
            </w:r>
          </w:p>
        </w:tc>
        <w:tc>
          <w:tcPr>
            <w:tcW w:w="1559" w:type="dxa"/>
          </w:tcPr>
          <w:p w:rsidR="00964E71" w:rsidRPr="00346BA4" w:rsidRDefault="00964E71" w:rsidP="001549F1">
            <w:pPr>
              <w:tabs>
                <w:tab w:val="left" w:pos="540"/>
                <w:tab w:val="left" w:pos="1134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346BA4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-</w:t>
            </w:r>
          </w:p>
        </w:tc>
      </w:tr>
      <w:tr w:rsidR="00964E71" w:rsidRPr="00081692" w:rsidTr="001549F1">
        <w:trPr>
          <w:trHeight w:val="274"/>
        </w:trPr>
        <w:tc>
          <w:tcPr>
            <w:tcW w:w="573" w:type="dxa"/>
          </w:tcPr>
          <w:p w:rsidR="00964E71" w:rsidRPr="00346BA4" w:rsidRDefault="00964E71" w:rsidP="001549F1">
            <w:pPr>
              <w:tabs>
                <w:tab w:val="left" w:pos="540"/>
                <w:tab w:val="left" w:pos="1134"/>
              </w:tabs>
              <w:spacing w:after="0" w:line="240" w:lineRule="auto"/>
              <w:ind w:left="57" w:right="57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346BA4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2</w:t>
            </w:r>
          </w:p>
        </w:tc>
        <w:tc>
          <w:tcPr>
            <w:tcW w:w="2263" w:type="dxa"/>
          </w:tcPr>
          <w:p w:rsidR="00964E71" w:rsidRPr="00346BA4" w:rsidRDefault="00964E71" w:rsidP="001549F1">
            <w:pPr>
              <w:tabs>
                <w:tab w:val="left" w:pos="540"/>
                <w:tab w:val="left" w:pos="1134"/>
              </w:tabs>
              <w:spacing w:after="0" w:line="240" w:lineRule="auto"/>
              <w:ind w:left="57" w:right="57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346BA4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Основной этап</w:t>
            </w:r>
          </w:p>
        </w:tc>
        <w:tc>
          <w:tcPr>
            <w:tcW w:w="4961" w:type="dxa"/>
          </w:tcPr>
          <w:p w:rsidR="00964E71" w:rsidRPr="00BA6065" w:rsidRDefault="00964E71" w:rsidP="001549F1">
            <w:pPr>
              <w:shd w:val="clear" w:color="auto" w:fill="FFFFFF"/>
              <w:spacing w:after="0" w:line="240" w:lineRule="auto"/>
              <w:ind w:right="57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BA6065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Разработка концепции проекта творческого произведения по теме ВКР</w:t>
            </w:r>
            <w:r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.</w:t>
            </w:r>
          </w:p>
          <w:p w:rsidR="00964E71" w:rsidRPr="00BA6065" w:rsidRDefault="00964E71" w:rsidP="001549F1">
            <w:pPr>
              <w:shd w:val="clear" w:color="auto" w:fill="FFFFFF"/>
              <w:spacing w:after="0" w:line="240" w:lineRule="auto"/>
              <w:ind w:left="57" w:right="57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BA6065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Работа с аналоговым рядом</w:t>
            </w:r>
            <w:r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.</w:t>
            </w:r>
          </w:p>
          <w:p w:rsidR="00964E71" w:rsidRPr="00BA6065" w:rsidRDefault="00964E71" w:rsidP="001549F1">
            <w:pPr>
              <w:shd w:val="clear" w:color="auto" w:fill="FFFFFF"/>
              <w:spacing w:after="0" w:line="240" w:lineRule="auto"/>
              <w:ind w:left="57" w:right="57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BA6065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Изучение и анализ темы проекта, смысловые сюжеты, сопоставление, отбор и синтез необходимых информационных данных, выражение художественного образа на основе переработанной информации</w:t>
            </w:r>
            <w:r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.</w:t>
            </w:r>
          </w:p>
          <w:p w:rsidR="00964E71" w:rsidRPr="00BA6065" w:rsidRDefault="00964E71" w:rsidP="001549F1">
            <w:pPr>
              <w:shd w:val="clear" w:color="auto" w:fill="FFFFFF"/>
              <w:spacing w:after="0" w:line="240" w:lineRule="auto"/>
              <w:ind w:left="57" w:right="57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BA6065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Сбор материала для проекта, целенаправленный поиск в различных источниках информации необходимых данных в виде исторических данных, форм, костюмов, образов, выполнение натурных зарисовок и эскизов по теме проекта</w:t>
            </w:r>
            <w:r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.</w:t>
            </w:r>
          </w:p>
          <w:p w:rsidR="00964E71" w:rsidRPr="00BA6065" w:rsidRDefault="00964E71" w:rsidP="001549F1">
            <w:pPr>
              <w:shd w:val="clear" w:color="auto" w:fill="FFFFFF"/>
              <w:spacing w:after="0" w:line="240" w:lineRule="auto"/>
              <w:ind w:left="57" w:right="57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BA6065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Создание итогового эскиза по полученным материалам работы.</w:t>
            </w:r>
          </w:p>
          <w:p w:rsidR="00964E71" w:rsidRPr="00EF78F0" w:rsidRDefault="00964E71" w:rsidP="001549F1">
            <w:pPr>
              <w:shd w:val="clear" w:color="auto" w:fill="FFFFFF"/>
              <w:spacing w:after="0" w:line="240" w:lineRule="auto"/>
              <w:ind w:left="57" w:right="57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BA6065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Создание фрагмента в материале из эскиза</w:t>
            </w:r>
          </w:p>
        </w:tc>
        <w:tc>
          <w:tcPr>
            <w:tcW w:w="1559" w:type="dxa"/>
          </w:tcPr>
          <w:p w:rsidR="00964E71" w:rsidRPr="00346BA4" w:rsidRDefault="00964E71" w:rsidP="001549F1">
            <w:pPr>
              <w:tabs>
                <w:tab w:val="left" w:pos="540"/>
                <w:tab w:val="left" w:pos="1134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346BA4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964E71" w:rsidRPr="00081692" w:rsidTr="001549F1">
        <w:trPr>
          <w:trHeight w:val="274"/>
        </w:trPr>
        <w:tc>
          <w:tcPr>
            <w:tcW w:w="573" w:type="dxa"/>
          </w:tcPr>
          <w:p w:rsidR="00964E71" w:rsidRPr="00346BA4" w:rsidRDefault="00964E71" w:rsidP="001549F1">
            <w:pPr>
              <w:tabs>
                <w:tab w:val="left" w:pos="540"/>
                <w:tab w:val="left" w:pos="1134"/>
              </w:tabs>
              <w:spacing w:after="0" w:line="240" w:lineRule="auto"/>
              <w:ind w:left="57" w:right="57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346BA4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3</w:t>
            </w:r>
          </w:p>
        </w:tc>
        <w:tc>
          <w:tcPr>
            <w:tcW w:w="2263" w:type="dxa"/>
          </w:tcPr>
          <w:p w:rsidR="00964E71" w:rsidRPr="00346BA4" w:rsidRDefault="00964E71" w:rsidP="001549F1">
            <w:pPr>
              <w:tabs>
                <w:tab w:val="left" w:pos="540"/>
                <w:tab w:val="left" w:pos="1134"/>
              </w:tabs>
              <w:spacing w:after="0" w:line="240" w:lineRule="auto"/>
              <w:ind w:left="57" w:right="57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346BA4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Заключительный этап</w:t>
            </w:r>
          </w:p>
        </w:tc>
        <w:tc>
          <w:tcPr>
            <w:tcW w:w="4961" w:type="dxa"/>
          </w:tcPr>
          <w:p w:rsidR="00964E71" w:rsidRPr="00346BA4" w:rsidRDefault="00964E71" w:rsidP="001549F1">
            <w:pPr>
              <w:shd w:val="clear" w:color="auto" w:fill="FFFFFF"/>
              <w:spacing w:after="0" w:line="240" w:lineRule="auto"/>
              <w:ind w:left="57" w:right="57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346BA4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 xml:space="preserve">1. Подготовка отчета, как теоретической и практической базы для выпускной квалификационной работы. </w:t>
            </w:r>
          </w:p>
          <w:p w:rsidR="00964E71" w:rsidRPr="00346BA4" w:rsidRDefault="00964E71" w:rsidP="001549F1">
            <w:pPr>
              <w:shd w:val="clear" w:color="auto" w:fill="FFFFFF"/>
              <w:spacing w:after="0" w:line="240" w:lineRule="auto"/>
              <w:ind w:left="57" w:right="57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346BA4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2. Защита отчета на итоговой конференции.</w:t>
            </w:r>
          </w:p>
          <w:p w:rsidR="00964E71" w:rsidRPr="00346BA4" w:rsidRDefault="00964E71" w:rsidP="001549F1">
            <w:pPr>
              <w:shd w:val="clear" w:color="auto" w:fill="FFFFFF"/>
              <w:spacing w:after="0" w:line="240" w:lineRule="auto"/>
              <w:ind w:left="57" w:right="57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346BA4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3. Подготовка проекта, практической части ВКР и методической разработки к просмотру.</w:t>
            </w:r>
          </w:p>
          <w:p w:rsidR="00964E71" w:rsidRPr="00346BA4" w:rsidRDefault="00964E71" w:rsidP="001549F1">
            <w:pPr>
              <w:spacing w:after="0" w:line="240" w:lineRule="auto"/>
              <w:ind w:left="57" w:right="57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346BA4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4. Выставка проекта и практической части ВКР   в материале.</w:t>
            </w:r>
          </w:p>
        </w:tc>
        <w:tc>
          <w:tcPr>
            <w:tcW w:w="1559" w:type="dxa"/>
          </w:tcPr>
          <w:p w:rsidR="00964E71" w:rsidRPr="00346BA4" w:rsidRDefault="00964E71" w:rsidP="001549F1">
            <w:pPr>
              <w:tabs>
                <w:tab w:val="left" w:pos="540"/>
                <w:tab w:val="left" w:pos="1134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346BA4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Промежуточный</w:t>
            </w:r>
          </w:p>
        </w:tc>
      </w:tr>
    </w:tbl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64E71" w:rsidRPr="00346BA4" w:rsidRDefault="00964E71" w:rsidP="00346BA4">
      <w:pPr>
        <w:tabs>
          <w:tab w:val="left" w:pos="708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  <w:lang w:eastAsia="ru-RU"/>
        </w:rPr>
        <w:tab/>
      </w:r>
      <w:r w:rsidRPr="00346BA4">
        <w:rPr>
          <w:rFonts w:ascii="Times New Roman" w:hAnsi="Times New Roman"/>
          <w:sz w:val="24"/>
          <w:szCs w:val="24"/>
        </w:rPr>
        <w:t>В ходе прохождения преддипломной практики используются следующие образовательные технологии:</w:t>
      </w:r>
    </w:p>
    <w:p w:rsidR="00964E71" w:rsidRPr="00346BA4" w:rsidRDefault="00964E71" w:rsidP="00346BA4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 xml:space="preserve">Установочная конференция руководителя практики </w:t>
      </w:r>
    </w:p>
    <w:p w:rsidR="00964E71" w:rsidRPr="00346BA4" w:rsidRDefault="00964E71" w:rsidP="00346BA4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Консультации с руководителем практики от вуза</w:t>
      </w:r>
    </w:p>
    <w:p w:rsidR="00964E71" w:rsidRPr="00346BA4" w:rsidRDefault="00964E71" w:rsidP="00346BA4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Инструктаж по технике безопасности на факультете и вводный инструктаж по технике безопасности на базе практики.</w:t>
      </w:r>
    </w:p>
    <w:p w:rsidR="00964E71" w:rsidRPr="00346BA4" w:rsidRDefault="00964E71" w:rsidP="00346BA4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Инструктаж по правилам внутреннего распорядка на базе практики.</w:t>
      </w: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В ходе практики применяются следующие научно-исследовательские технологии:</w:t>
      </w:r>
    </w:p>
    <w:p w:rsidR="00964E71" w:rsidRPr="00346BA4" w:rsidRDefault="00964E71" w:rsidP="00346BA4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анализ задания;</w:t>
      </w:r>
    </w:p>
    <w:p w:rsidR="00964E71" w:rsidRPr="00346BA4" w:rsidRDefault="00964E71" w:rsidP="00346BA4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сбор аналогового ряда по теме исследования преддипломной практики</w:t>
      </w:r>
    </w:p>
    <w:p w:rsidR="00964E71" w:rsidRPr="00346BA4" w:rsidRDefault="00964E71" w:rsidP="00346BA4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анализ различных источников информации, наблюдение.</w:t>
      </w: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ind w:left="567" w:hanging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346BA4">
        <w:rPr>
          <w:rFonts w:ascii="Times New Roman" w:hAnsi="Times New Roman"/>
          <w:b/>
          <w:bCs/>
          <w:sz w:val="24"/>
          <w:szCs w:val="24"/>
        </w:rPr>
        <w:t>6. Формы отчетности по практике</w:t>
      </w: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46BA4">
        <w:rPr>
          <w:rFonts w:ascii="Times New Roman" w:hAnsi="Times New Roman"/>
          <w:bCs/>
          <w:sz w:val="24"/>
          <w:szCs w:val="24"/>
        </w:rPr>
        <w:t>По окончании практики студенты должны представить следующие документы:</w:t>
      </w: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46BA4">
        <w:rPr>
          <w:rFonts w:ascii="Times New Roman" w:hAnsi="Times New Roman"/>
          <w:bCs/>
          <w:sz w:val="24"/>
          <w:szCs w:val="24"/>
        </w:rPr>
        <w:t>- дневник практики;</w:t>
      </w: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46BA4">
        <w:rPr>
          <w:rFonts w:ascii="Times New Roman" w:hAnsi="Times New Roman"/>
          <w:bCs/>
          <w:sz w:val="24"/>
          <w:szCs w:val="24"/>
        </w:rPr>
        <w:t>- отчет о прохождении практики;</w:t>
      </w: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46BA4">
        <w:rPr>
          <w:rFonts w:ascii="Times New Roman" w:hAnsi="Times New Roman"/>
          <w:bCs/>
          <w:sz w:val="24"/>
          <w:szCs w:val="24"/>
        </w:rPr>
        <w:t>-совместный рабочий график (план) проведения практики руководителя практики от организации (вуза) и практиканта (Приложение 5).</w:t>
      </w:r>
    </w:p>
    <w:p w:rsidR="00964E71" w:rsidRPr="00CD7B5B" w:rsidRDefault="00964E71" w:rsidP="00CD7B5B">
      <w:pPr>
        <w:rPr>
          <w:rFonts w:ascii="Times New Roman" w:hAnsi="Times New Roman"/>
          <w:sz w:val="24"/>
          <w:szCs w:val="24"/>
        </w:rPr>
      </w:pPr>
      <w:r w:rsidRPr="00CD7B5B">
        <w:rPr>
          <w:rFonts w:ascii="Times New Roman" w:hAnsi="Times New Roman"/>
          <w:sz w:val="24"/>
          <w:szCs w:val="24"/>
        </w:rPr>
        <w:t>- аттестационный лист (см. макет Приложение).</w:t>
      </w: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964E71" w:rsidRPr="00346BA4" w:rsidRDefault="00964E71" w:rsidP="00346BA4">
      <w:pPr>
        <w:keepNext/>
        <w:keepLines/>
        <w:numPr>
          <w:ilvl w:val="1"/>
          <w:numId w:val="5"/>
        </w:numPr>
        <w:spacing w:after="0" w:line="240" w:lineRule="auto"/>
        <w:outlineLvl w:val="1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46BA4">
        <w:rPr>
          <w:rFonts w:ascii="Times New Roman" w:hAnsi="Times New Roman"/>
          <w:b/>
          <w:bCs/>
          <w:sz w:val="24"/>
          <w:szCs w:val="24"/>
          <w:lang w:eastAsia="ru-RU"/>
        </w:rPr>
        <w:t>Дневник практики и порядок его представления</w:t>
      </w:r>
    </w:p>
    <w:p w:rsidR="00964E71" w:rsidRPr="00346BA4" w:rsidRDefault="00964E71" w:rsidP="00346BA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должен содержать следующие разделы:</w:t>
      </w:r>
    </w:p>
    <w:p w:rsidR="00964E71" w:rsidRPr="00346BA4" w:rsidRDefault="00964E71" w:rsidP="00346BA4">
      <w:pPr>
        <w:numPr>
          <w:ilvl w:val="1"/>
          <w:numId w:val="6"/>
        </w:num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индивидуальное задание на учебную практику</w:t>
      </w:r>
    </w:p>
    <w:p w:rsidR="00964E71" w:rsidRPr="00346BA4" w:rsidRDefault="00964E71" w:rsidP="00346BA4">
      <w:pPr>
        <w:numPr>
          <w:ilvl w:val="1"/>
          <w:numId w:val="6"/>
        </w:num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календарный план прохождения основных этапов практики и ежедневный краткий отчет о выполнении заданий практики</w:t>
      </w:r>
    </w:p>
    <w:p w:rsidR="00964E71" w:rsidRPr="00346BA4" w:rsidRDefault="00964E71" w:rsidP="00346BA4">
      <w:pPr>
        <w:numPr>
          <w:ilvl w:val="1"/>
          <w:numId w:val="6"/>
        </w:num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 xml:space="preserve">отчет руководителя практики </w:t>
      </w:r>
      <w:r w:rsidRPr="00346BA4">
        <w:rPr>
          <w:rFonts w:ascii="Times New Roman" w:hAnsi="Times New Roman"/>
          <w:color w:val="000000"/>
          <w:sz w:val="24"/>
          <w:szCs w:val="24"/>
        </w:rPr>
        <w:t>от вуза</w:t>
      </w:r>
    </w:p>
    <w:p w:rsidR="00964E71" w:rsidRPr="00346BA4" w:rsidRDefault="00964E71" w:rsidP="00346BA4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346BA4">
        <w:rPr>
          <w:rFonts w:ascii="Times New Roman" w:hAnsi="Times New Roman"/>
          <w:bCs/>
          <w:sz w:val="24"/>
          <w:szCs w:val="24"/>
        </w:rPr>
        <w:t>-совместный рабочий график (план) проведения практики руководителя практики от организации (вуза) и практиканта</w:t>
      </w:r>
    </w:p>
    <w:p w:rsidR="00964E71" w:rsidRPr="00346BA4" w:rsidRDefault="00964E71" w:rsidP="00346BA4">
      <w:pPr>
        <w:spacing w:after="0" w:line="240" w:lineRule="auto"/>
        <w:ind w:left="720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46BA4">
        <w:rPr>
          <w:rFonts w:ascii="Times New Roman" w:hAnsi="Times New Roman"/>
          <w:sz w:val="24"/>
          <w:szCs w:val="24"/>
          <w:lang w:eastAsia="ru-RU"/>
        </w:rPr>
        <w:t>Посещение мест практики заверяется в дневнике подписью руководителя практики от профильной организации.</w:t>
      </w:r>
    </w:p>
    <w:p w:rsidR="00964E71" w:rsidRPr="00346BA4" w:rsidRDefault="00964E71" w:rsidP="00346BA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46BA4">
        <w:rPr>
          <w:rFonts w:ascii="Times New Roman" w:hAnsi="Times New Roman"/>
          <w:sz w:val="24"/>
          <w:szCs w:val="24"/>
          <w:lang w:eastAsia="ru-RU"/>
        </w:rPr>
        <w:t>Дневник практики должен быть оформлен аккуратно, разборчиво, без помарок и подчисток. Дневник практики является составным элементом отчета.</w:t>
      </w:r>
    </w:p>
    <w:p w:rsidR="00964E71" w:rsidRPr="00346BA4" w:rsidRDefault="00964E71" w:rsidP="00346BA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64E71" w:rsidRPr="00346BA4" w:rsidRDefault="00964E71" w:rsidP="00346BA4">
      <w:pPr>
        <w:numPr>
          <w:ilvl w:val="0"/>
          <w:numId w:val="6"/>
        </w:numPr>
        <w:spacing w:after="0" w:line="240" w:lineRule="auto"/>
        <w:ind w:firstLine="414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346BA4">
        <w:rPr>
          <w:rFonts w:ascii="Times New Roman" w:hAnsi="Times New Roman"/>
          <w:b/>
          <w:sz w:val="24"/>
          <w:szCs w:val="24"/>
          <w:lang w:eastAsia="ru-RU"/>
        </w:rPr>
        <w:t>Отчет по практике</w:t>
      </w:r>
    </w:p>
    <w:p w:rsidR="00964E71" w:rsidRPr="00346BA4" w:rsidRDefault="00964E71" w:rsidP="00346BA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По итогам прохождения преддипломной практики подготавливается и защищается отчет. (Титульный лист см. Приложение 1).</w:t>
      </w:r>
    </w:p>
    <w:p w:rsidR="00964E71" w:rsidRPr="00346BA4" w:rsidRDefault="00964E71" w:rsidP="00346BA4">
      <w:pPr>
        <w:widowControl w:val="0"/>
        <w:tabs>
          <w:tab w:val="left" w:pos="9638"/>
        </w:tabs>
        <w:spacing w:after="0" w:line="240" w:lineRule="auto"/>
        <w:ind w:firstLine="283"/>
        <w:rPr>
          <w:rFonts w:ascii="Times New Roman" w:hAnsi="Times New Roman"/>
          <w:color w:val="000000"/>
          <w:sz w:val="24"/>
          <w:szCs w:val="24"/>
        </w:rPr>
      </w:pPr>
      <w:r w:rsidRPr="00346BA4">
        <w:rPr>
          <w:rFonts w:ascii="Times New Roman" w:hAnsi="Times New Roman"/>
          <w:color w:val="000000"/>
          <w:sz w:val="24"/>
          <w:szCs w:val="24"/>
        </w:rPr>
        <w:t xml:space="preserve">Объем отчета (без приложений) – не менее 20 страниц формата А4. Выравнивание по ширине. Гарнитура – </w:t>
      </w:r>
      <w:r w:rsidRPr="00346BA4">
        <w:rPr>
          <w:rFonts w:ascii="Times New Roman" w:hAnsi="Times New Roman"/>
          <w:color w:val="000000"/>
          <w:sz w:val="24"/>
          <w:szCs w:val="24"/>
          <w:lang w:val="en-US"/>
        </w:rPr>
        <w:t>TimesNewRoman</w:t>
      </w:r>
      <w:r w:rsidRPr="00346BA4">
        <w:rPr>
          <w:rFonts w:ascii="Times New Roman" w:hAnsi="Times New Roman"/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 в верхнем правом углу.</w:t>
      </w:r>
    </w:p>
    <w:p w:rsidR="00964E71" w:rsidRPr="00346BA4" w:rsidRDefault="00964E71" w:rsidP="00346BA4">
      <w:pPr>
        <w:widowControl w:val="0"/>
        <w:spacing w:after="0" w:line="240" w:lineRule="auto"/>
        <w:ind w:firstLine="283"/>
        <w:jc w:val="both"/>
        <w:rPr>
          <w:rFonts w:ascii="Times New Roman" w:hAnsi="Times New Roman"/>
          <w:color w:val="000000"/>
          <w:sz w:val="24"/>
          <w:szCs w:val="24"/>
        </w:rPr>
      </w:pPr>
      <w:r w:rsidRPr="00346BA4">
        <w:rPr>
          <w:rFonts w:ascii="Times New Roman" w:hAnsi="Times New Roman"/>
          <w:color w:val="000000"/>
          <w:sz w:val="24"/>
          <w:szCs w:val="24"/>
        </w:rPr>
        <w:t>В тексте допускаются рисунки, схемы и таблицы; схемы и таблицы, занимающие более 70% страницы, размещаются в приложении к отчету.</w:t>
      </w:r>
    </w:p>
    <w:p w:rsidR="00964E71" w:rsidRPr="00346BA4" w:rsidRDefault="00964E71" w:rsidP="00346BA4">
      <w:pPr>
        <w:widowControl w:val="0"/>
        <w:spacing w:after="0" w:line="240" w:lineRule="auto"/>
        <w:ind w:firstLine="283"/>
        <w:jc w:val="both"/>
        <w:rPr>
          <w:rFonts w:ascii="Times New Roman" w:hAnsi="Times New Roman"/>
          <w:color w:val="000000"/>
          <w:sz w:val="24"/>
          <w:szCs w:val="24"/>
        </w:rPr>
      </w:pPr>
      <w:r w:rsidRPr="00346BA4">
        <w:rPr>
          <w:rFonts w:ascii="Times New Roman" w:hAnsi="Times New Roman"/>
          <w:color w:val="000000"/>
          <w:sz w:val="24"/>
          <w:szCs w:val="24"/>
        </w:rPr>
        <w:t xml:space="preserve">К отчету прилагаются: </w:t>
      </w:r>
    </w:p>
    <w:p w:rsidR="00964E71" w:rsidRPr="00346BA4" w:rsidRDefault="00964E71" w:rsidP="00346BA4">
      <w:pPr>
        <w:widowControl w:val="0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46BA4">
        <w:rPr>
          <w:rFonts w:ascii="Times New Roman" w:hAnsi="Times New Roman"/>
          <w:color w:val="000000"/>
          <w:sz w:val="24"/>
          <w:szCs w:val="24"/>
        </w:rPr>
        <w:t xml:space="preserve">задание на практику (Приложение 2), </w:t>
      </w:r>
    </w:p>
    <w:p w:rsidR="00964E71" w:rsidRPr="00346BA4" w:rsidRDefault="00964E71" w:rsidP="00346BA4">
      <w:pPr>
        <w:widowControl w:val="0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46BA4">
        <w:rPr>
          <w:rFonts w:ascii="Times New Roman" w:hAnsi="Times New Roman"/>
          <w:color w:val="000000"/>
          <w:sz w:val="24"/>
          <w:szCs w:val="24"/>
        </w:rPr>
        <w:t>календарный план прохождения основных этапов практики и ежедневный краткий отчет о выполнении заданий практики Приложение 3)</w:t>
      </w:r>
    </w:p>
    <w:p w:rsidR="00964E71" w:rsidRPr="00346BA4" w:rsidRDefault="00964E71" w:rsidP="00346BA4">
      <w:pPr>
        <w:widowControl w:val="0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46BA4">
        <w:rPr>
          <w:rFonts w:ascii="Times New Roman" w:hAnsi="Times New Roman"/>
          <w:color w:val="000000"/>
          <w:sz w:val="24"/>
          <w:szCs w:val="24"/>
        </w:rPr>
        <w:t>дневник прохождения практики (Приложение 4)</w:t>
      </w:r>
    </w:p>
    <w:p w:rsidR="00964E71" w:rsidRPr="00346BA4" w:rsidRDefault="00964E71" w:rsidP="00346BA4">
      <w:pPr>
        <w:widowControl w:val="0"/>
        <w:spacing w:after="0" w:line="240" w:lineRule="auto"/>
        <w:ind w:firstLine="283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64E71" w:rsidRPr="00346BA4" w:rsidRDefault="00964E71" w:rsidP="00346BA4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46BA4">
        <w:rPr>
          <w:rFonts w:ascii="Times New Roman" w:hAnsi="Times New Roman"/>
          <w:color w:val="000000"/>
          <w:sz w:val="24"/>
          <w:szCs w:val="24"/>
        </w:rPr>
        <w:tab/>
        <w:t>Формы титульного листа отчета, индивидуального задания, календарного плана, дневника прохождения практики приведены в составе приложений ниже.</w:t>
      </w:r>
    </w:p>
    <w:p w:rsidR="00964E71" w:rsidRPr="00346BA4" w:rsidRDefault="00964E71" w:rsidP="00346BA4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46BA4">
        <w:rPr>
          <w:rFonts w:ascii="Times New Roman" w:hAnsi="Times New Roman"/>
          <w:color w:val="000000"/>
          <w:sz w:val="24"/>
          <w:szCs w:val="24"/>
        </w:rPr>
        <w:tab/>
        <w:t>Материал отчета излагается в стиле эссе. Отчет должен содержать описание работы, выполнявшейся во время практики, и видов деятельности, освоенных студентом. В отчете должно быть выражено личное отношение студента к той деятельности, которой ему пришлось заниматься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964E71" w:rsidRPr="00346BA4" w:rsidRDefault="00964E71" w:rsidP="00346BA4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46BA4">
        <w:rPr>
          <w:rFonts w:ascii="Times New Roman" w:hAnsi="Times New Roman"/>
          <w:color w:val="000000"/>
          <w:sz w:val="24"/>
          <w:szCs w:val="24"/>
        </w:rPr>
        <w:tab/>
        <w:t>В своем отчете студент может предложить анализ своей собственной подготовленности к прохождению практики, показать, содержание каких дисциплин позволило ему понять формы и методы работы над ВКР.</w:t>
      </w:r>
    </w:p>
    <w:p w:rsidR="00964E71" w:rsidRPr="00346BA4" w:rsidRDefault="00964E71" w:rsidP="00346BA4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46BA4">
        <w:rPr>
          <w:rFonts w:ascii="Times New Roman" w:hAnsi="Times New Roman"/>
          <w:color w:val="000000"/>
          <w:sz w:val="24"/>
          <w:szCs w:val="24"/>
        </w:rPr>
        <w:tab/>
        <w:t>Защита отчета о прохождении практики принимается руководителем практики от вуза на итоговой конференции по практике. Отчет может быть отклонен руководителем от вуза в случае его несоответствия требованиям настоящей программы.</w:t>
      </w:r>
    </w:p>
    <w:p w:rsidR="00964E71" w:rsidRPr="00346BA4" w:rsidRDefault="00964E71" w:rsidP="00346BA4">
      <w:pPr>
        <w:widowControl w:val="0"/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ab/>
        <w:t>Текст отчета по практике должен содержать – титульный лист, содержание, введение, основную часть, заключение, список использованной литературы.</w:t>
      </w:r>
    </w:p>
    <w:p w:rsidR="00964E71" w:rsidRPr="00346BA4" w:rsidRDefault="00964E71" w:rsidP="00346BA4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ab/>
        <w:t xml:space="preserve">Во введении должны быть отражены: </w:t>
      </w:r>
      <w:r w:rsidRPr="00346BA4">
        <w:rPr>
          <w:rFonts w:ascii="Times New Roman" w:hAnsi="Times New Roman"/>
          <w:color w:val="000000"/>
          <w:sz w:val="24"/>
          <w:szCs w:val="24"/>
        </w:rPr>
        <w:t>цели и задачи прохождения преддипломной практики, ее объект и предмет исследования, основное содержание своей работы во время практики, проблемы, с которыми столкнулся студент в период прохождения практики.</w:t>
      </w:r>
    </w:p>
    <w:p w:rsidR="00964E71" w:rsidRPr="00346BA4" w:rsidRDefault="00964E71" w:rsidP="00346BA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Основная часть должна содержать:</w:t>
      </w:r>
    </w:p>
    <w:p w:rsidR="00964E71" w:rsidRPr="00346BA4" w:rsidRDefault="00964E71" w:rsidP="00346BA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1.анализ литературы.</w:t>
      </w:r>
    </w:p>
    <w:p w:rsidR="00964E71" w:rsidRPr="00346BA4" w:rsidRDefault="00964E71" w:rsidP="00346BA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2.анализ различных источников информации, мониторинг информационных ресурсов (в какой-либо конкретной области) в виртуальном пространстве, сбор аналогового ряда по теме исследования преддипломной практики</w:t>
      </w:r>
    </w:p>
    <w:p w:rsidR="00964E71" w:rsidRPr="00346BA4" w:rsidRDefault="00964E71" w:rsidP="00346BA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3. обоснование проекта.</w:t>
      </w:r>
    </w:p>
    <w:p w:rsidR="00964E71" w:rsidRPr="00346BA4" w:rsidRDefault="00964E71" w:rsidP="00346BA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4. иллюстративный материал аналогов по проблеме исследования.</w:t>
      </w:r>
    </w:p>
    <w:p w:rsidR="00964E71" w:rsidRPr="00346BA4" w:rsidRDefault="00964E71" w:rsidP="00346BA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5. эскизные и поисковые варианты разработки практической концепции ВКР</w:t>
      </w:r>
    </w:p>
    <w:p w:rsidR="00964E71" w:rsidRPr="00346BA4" w:rsidRDefault="00964E71" w:rsidP="00346BA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6. исполненная практическая часть ВКР</w:t>
      </w: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346BA4">
        <w:rPr>
          <w:rFonts w:ascii="Times New Roman" w:hAnsi="Times New Roman"/>
          <w:b/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964E71" w:rsidRDefault="00964E71" w:rsidP="00EF78F0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  <w:r w:rsidRPr="00346BA4">
        <w:rPr>
          <w:rFonts w:ascii="Times New Roman" w:hAnsi="Times New Roman"/>
          <w:sz w:val="24"/>
          <w:szCs w:val="24"/>
        </w:rPr>
        <w:tab/>
        <w:t xml:space="preserve">Текущий контроль успеваемости и промежуточная аттестация по преддипломной практикепроводятся с целью определения степени освоения обучающимися образовательной программы по </w:t>
      </w:r>
      <w:r>
        <w:rPr>
          <w:rFonts w:ascii="Times New Roman" w:hAnsi="Times New Roman"/>
          <w:sz w:val="24"/>
          <w:szCs w:val="24"/>
        </w:rPr>
        <w:t xml:space="preserve">специальности </w:t>
      </w:r>
      <w:r w:rsidRPr="00EF78F0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>54.05.05 Живопись и изящные искусства</w:t>
      </w:r>
      <w:r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>.</w:t>
      </w:r>
    </w:p>
    <w:p w:rsidR="00964E71" w:rsidRDefault="00964E71" w:rsidP="00EF78F0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</w:p>
    <w:p w:rsidR="00964E71" w:rsidRPr="00346BA4" w:rsidRDefault="00964E71" w:rsidP="00EF78F0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  <w:r w:rsidRPr="00346BA4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>ОЦЕНОЧНЫЕ СРЕДСТВА</w:t>
      </w: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346BA4">
        <w:rPr>
          <w:rFonts w:ascii="Times New Roman" w:hAnsi="Times New Roman"/>
          <w:bCs/>
          <w:i/>
          <w:sz w:val="24"/>
          <w:szCs w:val="24"/>
        </w:rPr>
        <w:t>Текущий контроль</w:t>
      </w: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46BA4">
        <w:rPr>
          <w:rFonts w:ascii="Times New Roman" w:hAnsi="Times New Roman"/>
          <w:bCs/>
          <w:sz w:val="24"/>
          <w:szCs w:val="24"/>
        </w:rPr>
        <w:t xml:space="preserve">- собеседование </w:t>
      </w: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46BA4">
        <w:rPr>
          <w:rFonts w:ascii="Times New Roman" w:hAnsi="Times New Roman"/>
          <w:bCs/>
          <w:sz w:val="24"/>
          <w:szCs w:val="24"/>
        </w:rPr>
        <w:t>- проверка заполнения дневников практики</w:t>
      </w: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346BA4">
        <w:rPr>
          <w:rFonts w:ascii="Times New Roman" w:hAnsi="Times New Roman"/>
          <w:bCs/>
          <w:i/>
          <w:sz w:val="24"/>
          <w:szCs w:val="24"/>
        </w:rPr>
        <w:t>Промежуточный контроль (зачет)</w:t>
      </w: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46BA4">
        <w:rPr>
          <w:rFonts w:ascii="Times New Roman" w:hAnsi="Times New Roman"/>
          <w:bCs/>
          <w:sz w:val="24"/>
          <w:szCs w:val="24"/>
        </w:rPr>
        <w:t>-проверка отчетов по практике</w:t>
      </w: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46BA4">
        <w:rPr>
          <w:rFonts w:ascii="Times New Roman" w:hAnsi="Times New Roman"/>
          <w:bCs/>
          <w:sz w:val="24"/>
          <w:szCs w:val="24"/>
        </w:rPr>
        <w:t>- защита отчетов по практике в форме выступления на итоговой конференции с подготовкой презентации.</w:t>
      </w: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46BA4">
        <w:rPr>
          <w:rFonts w:ascii="Times New Roman" w:hAnsi="Times New Roman"/>
          <w:b/>
          <w:sz w:val="24"/>
          <w:szCs w:val="24"/>
        </w:rPr>
        <w:t>Паспорт фонда оценочных средств</w:t>
      </w:r>
    </w:p>
    <w:tbl>
      <w:tblPr>
        <w:tblpPr w:leftFromText="180" w:rightFromText="180" w:vertAnchor="text" w:tblpY="155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61"/>
        <w:gridCol w:w="3143"/>
        <w:gridCol w:w="2455"/>
        <w:gridCol w:w="2992"/>
      </w:tblGrid>
      <w:tr w:rsidR="00964E71" w:rsidRPr="00081692" w:rsidTr="00346BA4">
        <w:trPr>
          <w:trHeight w:val="449"/>
        </w:trPr>
        <w:tc>
          <w:tcPr>
            <w:tcW w:w="761" w:type="dxa"/>
          </w:tcPr>
          <w:p w:rsidR="00964E71" w:rsidRPr="00346BA4" w:rsidRDefault="00964E71" w:rsidP="00346BA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/>
                <w:sz w:val="24"/>
                <w:szCs w:val="24"/>
              </w:rPr>
              <w:t>п\п</w:t>
            </w:r>
          </w:p>
        </w:tc>
        <w:tc>
          <w:tcPr>
            <w:tcW w:w="3143" w:type="dxa"/>
          </w:tcPr>
          <w:p w:rsidR="00964E71" w:rsidRPr="00346BA4" w:rsidRDefault="00964E71" w:rsidP="00346BA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455" w:type="dxa"/>
          </w:tcPr>
          <w:p w:rsidR="00964E71" w:rsidRPr="00346BA4" w:rsidRDefault="00964E71" w:rsidP="00346BA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/>
                <w:sz w:val="24"/>
                <w:szCs w:val="24"/>
              </w:rPr>
              <w:t xml:space="preserve">Код контролируемой компетенции </w:t>
            </w:r>
          </w:p>
        </w:tc>
        <w:tc>
          <w:tcPr>
            <w:tcW w:w="2992" w:type="dxa"/>
          </w:tcPr>
          <w:p w:rsidR="00964E71" w:rsidRPr="00346BA4" w:rsidRDefault="00964E71" w:rsidP="00346BA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/>
                <w:sz w:val="24"/>
                <w:szCs w:val="24"/>
              </w:rPr>
              <w:t>Наименование оценочного средства</w:t>
            </w:r>
          </w:p>
        </w:tc>
      </w:tr>
      <w:tr w:rsidR="00964E71" w:rsidRPr="00081692" w:rsidTr="00346BA4">
        <w:trPr>
          <w:trHeight w:val="1705"/>
        </w:trPr>
        <w:tc>
          <w:tcPr>
            <w:tcW w:w="761" w:type="dxa"/>
          </w:tcPr>
          <w:p w:rsidR="00964E71" w:rsidRPr="00346BA4" w:rsidRDefault="00964E71" w:rsidP="00346B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6BA4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143" w:type="dxa"/>
          </w:tcPr>
          <w:p w:rsidR="00964E71" w:rsidRPr="00346BA4" w:rsidRDefault="00964E71" w:rsidP="00346B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6BA4">
              <w:rPr>
                <w:rFonts w:ascii="Times New Roman" w:hAnsi="Times New Roman"/>
                <w:sz w:val="24"/>
                <w:szCs w:val="24"/>
              </w:rPr>
              <w:t>Ведение дневника, подготовка и составление отчета по практике, защита отчета по практике</w:t>
            </w:r>
          </w:p>
        </w:tc>
        <w:tc>
          <w:tcPr>
            <w:tcW w:w="2455" w:type="dxa"/>
          </w:tcPr>
          <w:p w:rsidR="00964E71" w:rsidRPr="00346BA4" w:rsidRDefault="00964E71" w:rsidP="00346B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УК-1, </w:t>
            </w:r>
            <w:r w:rsidRPr="00346BA4">
              <w:rPr>
                <w:rFonts w:ascii="Times New Roman" w:hAnsi="Times New Roman"/>
                <w:sz w:val="24"/>
                <w:szCs w:val="24"/>
              </w:rPr>
              <w:t xml:space="preserve">УК-2, УК-3, УК-4,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УК-5, </w:t>
            </w:r>
            <w:r w:rsidRPr="00346BA4">
              <w:rPr>
                <w:rFonts w:ascii="Times New Roman" w:hAnsi="Times New Roman"/>
                <w:sz w:val="24"/>
                <w:szCs w:val="24"/>
              </w:rPr>
              <w:t xml:space="preserve">УК-6,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УК-7, УК-8, УК-9, УК-10, УК-11, </w:t>
            </w:r>
            <w:r w:rsidRPr="00346BA4">
              <w:rPr>
                <w:rFonts w:ascii="Times New Roman" w:hAnsi="Times New Roman"/>
                <w:sz w:val="24"/>
                <w:szCs w:val="24"/>
              </w:rPr>
              <w:t xml:space="preserve">ПК-1, </w:t>
            </w:r>
          </w:p>
          <w:p w:rsidR="00964E71" w:rsidRPr="00346BA4" w:rsidRDefault="00964E71" w:rsidP="00346B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6BA4">
              <w:rPr>
                <w:rFonts w:ascii="Times New Roman" w:hAnsi="Times New Roman"/>
                <w:sz w:val="24"/>
                <w:szCs w:val="24"/>
              </w:rPr>
              <w:t xml:space="preserve">ПК-2, ПК-3, </w:t>
            </w:r>
          </w:p>
          <w:p w:rsidR="00964E71" w:rsidRPr="00346BA4" w:rsidRDefault="00964E71" w:rsidP="00346B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6BA4">
              <w:rPr>
                <w:rFonts w:ascii="Times New Roman" w:hAnsi="Times New Roman"/>
                <w:sz w:val="24"/>
                <w:szCs w:val="24"/>
              </w:rPr>
              <w:t>ПК-4, ПК-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992" w:type="dxa"/>
          </w:tcPr>
          <w:p w:rsidR="00964E71" w:rsidRPr="00346BA4" w:rsidRDefault="00964E71" w:rsidP="00346B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6BA4">
              <w:rPr>
                <w:rFonts w:ascii="Times New Roman" w:hAnsi="Times New Roman"/>
                <w:sz w:val="24"/>
                <w:szCs w:val="24"/>
              </w:rPr>
              <w:t>Собеседование, просмотр,</w:t>
            </w:r>
          </w:p>
          <w:p w:rsidR="00964E71" w:rsidRPr="00346BA4" w:rsidRDefault="00964E71" w:rsidP="00346B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6BA4">
              <w:rPr>
                <w:rFonts w:ascii="Times New Roman" w:hAnsi="Times New Roman"/>
                <w:sz w:val="24"/>
                <w:szCs w:val="24"/>
              </w:rPr>
              <w:t>проверка отчета,</w:t>
            </w:r>
          </w:p>
          <w:p w:rsidR="00964E71" w:rsidRPr="00346BA4" w:rsidRDefault="00964E71" w:rsidP="00346B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6BA4">
              <w:rPr>
                <w:rFonts w:ascii="Times New Roman" w:hAnsi="Times New Roman"/>
                <w:sz w:val="24"/>
                <w:szCs w:val="24"/>
              </w:rPr>
              <w:t>выступление на итоговой конференции</w:t>
            </w:r>
          </w:p>
        </w:tc>
      </w:tr>
    </w:tbl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964E71" w:rsidRPr="00346BA4" w:rsidRDefault="00964E71" w:rsidP="00346BA4">
      <w:pPr>
        <w:numPr>
          <w:ilvl w:val="1"/>
          <w:numId w:val="3"/>
        </w:num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346BA4">
        <w:rPr>
          <w:rFonts w:ascii="Times New Roman" w:hAnsi="Times New Roman"/>
          <w:b/>
          <w:sz w:val="24"/>
          <w:szCs w:val="24"/>
        </w:rPr>
        <w:t>Перечень компетенций с указанием этапов их формирования в процессе освоения образовательной программы.</w:t>
      </w: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807"/>
        <w:gridCol w:w="1956"/>
        <w:gridCol w:w="1588"/>
      </w:tblGrid>
      <w:tr w:rsidR="00964E71" w:rsidRPr="00081692" w:rsidTr="00346BA4">
        <w:trPr>
          <w:trHeight w:val="324"/>
        </w:trPr>
        <w:tc>
          <w:tcPr>
            <w:tcW w:w="5807" w:type="dxa"/>
          </w:tcPr>
          <w:p w:rsidR="00964E71" w:rsidRPr="00346BA4" w:rsidRDefault="00964E71" w:rsidP="00F615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/>
                <w:sz w:val="24"/>
                <w:szCs w:val="24"/>
              </w:rPr>
              <w:t xml:space="preserve">Код контролируемой компетенции </w:t>
            </w:r>
          </w:p>
        </w:tc>
        <w:tc>
          <w:tcPr>
            <w:tcW w:w="1956" w:type="dxa"/>
          </w:tcPr>
          <w:p w:rsidR="00964E71" w:rsidRPr="00346BA4" w:rsidRDefault="00964E71" w:rsidP="00346BA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/>
                <w:sz w:val="24"/>
                <w:szCs w:val="24"/>
              </w:rPr>
              <w:t>Этапы формирования</w:t>
            </w:r>
          </w:p>
        </w:tc>
        <w:tc>
          <w:tcPr>
            <w:tcW w:w="1588" w:type="dxa"/>
          </w:tcPr>
          <w:p w:rsidR="00964E71" w:rsidRPr="00346BA4" w:rsidRDefault="00964E71" w:rsidP="00346BA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/>
                <w:sz w:val="24"/>
                <w:szCs w:val="24"/>
              </w:rPr>
              <w:t>Форма промежуточного контроля</w:t>
            </w:r>
          </w:p>
        </w:tc>
      </w:tr>
      <w:tr w:rsidR="00964E71" w:rsidRPr="00081692" w:rsidTr="00F615E7">
        <w:trPr>
          <w:trHeight w:val="1134"/>
        </w:trPr>
        <w:tc>
          <w:tcPr>
            <w:tcW w:w="5807" w:type="dxa"/>
          </w:tcPr>
          <w:p w:rsidR="00964E71" w:rsidRPr="00346BA4" w:rsidRDefault="00964E71" w:rsidP="00F615E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УК-1, </w:t>
            </w:r>
            <w:r w:rsidRPr="00346BA4">
              <w:rPr>
                <w:rFonts w:ascii="Times New Roman" w:hAnsi="Times New Roman"/>
                <w:sz w:val="24"/>
                <w:szCs w:val="24"/>
              </w:rPr>
              <w:t xml:space="preserve">УК-2, УК-3, УК-4,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УК-5, </w:t>
            </w:r>
            <w:r w:rsidRPr="00346BA4">
              <w:rPr>
                <w:rFonts w:ascii="Times New Roman" w:hAnsi="Times New Roman"/>
                <w:sz w:val="24"/>
                <w:szCs w:val="24"/>
              </w:rPr>
              <w:t xml:space="preserve">УК-6,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УК-7, УК-8, УК-9, УК-10, УК-11, </w:t>
            </w:r>
            <w:r w:rsidRPr="00346BA4">
              <w:rPr>
                <w:rFonts w:ascii="Times New Roman" w:hAnsi="Times New Roman"/>
                <w:sz w:val="24"/>
                <w:szCs w:val="24"/>
              </w:rPr>
              <w:t xml:space="preserve">ПК-1, </w:t>
            </w:r>
          </w:p>
          <w:p w:rsidR="00964E71" w:rsidRPr="00346BA4" w:rsidRDefault="00964E71" w:rsidP="00F615E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6BA4">
              <w:rPr>
                <w:rFonts w:ascii="Times New Roman" w:hAnsi="Times New Roman"/>
                <w:sz w:val="24"/>
                <w:szCs w:val="24"/>
              </w:rPr>
              <w:t xml:space="preserve">ПК-2, ПК-3, </w:t>
            </w:r>
          </w:p>
          <w:p w:rsidR="00964E71" w:rsidRPr="00346BA4" w:rsidRDefault="00964E71" w:rsidP="00F615E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6BA4">
              <w:rPr>
                <w:rFonts w:ascii="Times New Roman" w:hAnsi="Times New Roman"/>
                <w:sz w:val="24"/>
                <w:szCs w:val="24"/>
              </w:rPr>
              <w:t>ПК-4, ПК-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56" w:type="dxa"/>
          </w:tcPr>
          <w:p w:rsidR="00964E71" w:rsidRPr="00346BA4" w:rsidRDefault="00964E71" w:rsidP="00346BA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</w:t>
            </w:r>
            <w:r w:rsidRPr="00346BA4">
              <w:rPr>
                <w:rFonts w:ascii="Times New Roman" w:hAnsi="Times New Roman"/>
                <w:b/>
                <w:sz w:val="24"/>
                <w:szCs w:val="24"/>
              </w:rPr>
              <w:t xml:space="preserve"> семестр</w:t>
            </w:r>
          </w:p>
        </w:tc>
        <w:tc>
          <w:tcPr>
            <w:tcW w:w="1588" w:type="dxa"/>
          </w:tcPr>
          <w:p w:rsidR="00964E71" w:rsidRPr="00346BA4" w:rsidRDefault="00964E71" w:rsidP="00346BA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/>
                <w:sz w:val="24"/>
                <w:szCs w:val="24"/>
              </w:rPr>
              <w:t>Зачет с оценкой</w:t>
            </w:r>
          </w:p>
        </w:tc>
      </w:tr>
    </w:tbl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64E71" w:rsidRPr="00346BA4" w:rsidRDefault="00964E71" w:rsidP="00346BA4">
      <w:pPr>
        <w:numPr>
          <w:ilvl w:val="1"/>
          <w:numId w:val="3"/>
        </w:num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346BA4">
        <w:rPr>
          <w:rFonts w:ascii="Times New Roman" w:hAnsi="Times New Roman"/>
          <w:b/>
          <w:sz w:val="24"/>
          <w:szCs w:val="24"/>
        </w:rPr>
        <w:t>Описание показателей и критериев оценивания компетенций на различных этапах их формирования, описание шкал оценивания</w:t>
      </w: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346BA4">
        <w:rPr>
          <w:rFonts w:ascii="Times New Roman" w:hAnsi="Times New Roman"/>
          <w:color w:val="000000"/>
          <w:sz w:val="24"/>
          <w:szCs w:val="24"/>
        </w:rPr>
        <w:t>Показателями оценивания компетенций являются наиболее значимые знания, умения и владения, которые получены студентами в процессе освоения дисциплин и прохождения практики.</w:t>
      </w:r>
    </w:p>
    <w:p w:rsidR="00964E71" w:rsidRPr="00346BA4" w:rsidRDefault="00964E71" w:rsidP="00346BA4">
      <w:pPr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346BA4">
        <w:rPr>
          <w:rFonts w:ascii="Times New Roman" w:hAnsi="Times New Roman"/>
          <w:color w:val="000000"/>
          <w:sz w:val="24"/>
          <w:szCs w:val="24"/>
        </w:rPr>
        <w:t>В качестве шкалы оценивания используется трехуровневая шкала освоения компетенций (пороговый, продвинутый, высокий), для каждого из которых разработаны критерии оценивания.</w:t>
      </w:r>
    </w:p>
    <w:p w:rsidR="00964E71" w:rsidRPr="00346BA4" w:rsidRDefault="00964E71" w:rsidP="00346BA4">
      <w:pPr>
        <w:spacing w:after="0" w:line="240" w:lineRule="auto"/>
        <w:ind w:left="72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346BA4">
        <w:rPr>
          <w:rFonts w:ascii="Times New Roman" w:hAnsi="Times New Roman"/>
          <w:b/>
          <w:color w:val="000000"/>
          <w:sz w:val="24"/>
          <w:szCs w:val="24"/>
        </w:rPr>
        <w:t>7.2.1.Показатели и критерии оценивания сформированности компетенций</w:t>
      </w:r>
    </w:p>
    <w:tbl>
      <w:tblPr>
        <w:tblpPr w:leftFromText="180" w:rightFromText="180" w:vertAnchor="text" w:horzAnchor="margin" w:tblpY="308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01"/>
        <w:gridCol w:w="1559"/>
        <w:gridCol w:w="2410"/>
        <w:gridCol w:w="2268"/>
        <w:gridCol w:w="2013"/>
      </w:tblGrid>
      <w:tr w:rsidR="00964E71" w:rsidRPr="00081692" w:rsidTr="001549F1">
        <w:trPr>
          <w:trHeight w:val="407"/>
        </w:trPr>
        <w:tc>
          <w:tcPr>
            <w:tcW w:w="1101" w:type="dxa"/>
            <w:vMerge w:val="restart"/>
          </w:tcPr>
          <w:p w:rsidR="00964E71" w:rsidRPr="00346BA4" w:rsidRDefault="00964E71" w:rsidP="00346BA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1559" w:type="dxa"/>
            <w:vMerge w:val="restart"/>
          </w:tcPr>
          <w:p w:rsidR="00964E71" w:rsidRPr="00346BA4" w:rsidRDefault="00964E71" w:rsidP="00346BA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/>
                <w:sz w:val="24"/>
                <w:szCs w:val="24"/>
              </w:rPr>
              <w:t>Показатели освоения компетенции</w:t>
            </w:r>
          </w:p>
        </w:tc>
        <w:tc>
          <w:tcPr>
            <w:tcW w:w="6691" w:type="dxa"/>
            <w:gridSpan w:val="3"/>
          </w:tcPr>
          <w:p w:rsidR="00964E71" w:rsidRPr="00346BA4" w:rsidRDefault="00964E71" w:rsidP="00346B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/>
                <w:sz w:val="24"/>
                <w:szCs w:val="24"/>
              </w:rPr>
              <w:t>Критерии оценивания компетенций, в соответствии со шкалами оценивания</w:t>
            </w:r>
          </w:p>
        </w:tc>
      </w:tr>
      <w:tr w:rsidR="00964E71" w:rsidRPr="00081692" w:rsidTr="001549F1">
        <w:trPr>
          <w:trHeight w:val="671"/>
        </w:trPr>
        <w:tc>
          <w:tcPr>
            <w:tcW w:w="1101" w:type="dxa"/>
            <w:vMerge/>
          </w:tcPr>
          <w:p w:rsidR="00964E71" w:rsidRPr="00346BA4" w:rsidRDefault="00964E71" w:rsidP="00346BA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964E71" w:rsidRPr="00346BA4" w:rsidRDefault="00964E71" w:rsidP="00346BA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964E71" w:rsidRPr="00346BA4" w:rsidRDefault="00964E71" w:rsidP="00346B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6BA4">
              <w:rPr>
                <w:rFonts w:ascii="Times New Roman" w:hAnsi="Times New Roman"/>
                <w:sz w:val="24"/>
                <w:szCs w:val="24"/>
              </w:rPr>
              <w:t>Пороговый уровень</w:t>
            </w:r>
          </w:p>
          <w:p w:rsidR="00964E71" w:rsidRPr="00346BA4" w:rsidRDefault="00964E71" w:rsidP="00346B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6BA4">
              <w:rPr>
                <w:rFonts w:ascii="Times New Roman" w:hAnsi="Times New Roman"/>
                <w:sz w:val="24"/>
                <w:szCs w:val="24"/>
              </w:rPr>
              <w:t xml:space="preserve"> (зачтено, удовлетворительно)</w:t>
            </w:r>
          </w:p>
        </w:tc>
        <w:tc>
          <w:tcPr>
            <w:tcW w:w="2268" w:type="dxa"/>
          </w:tcPr>
          <w:p w:rsidR="00964E71" w:rsidRPr="00346BA4" w:rsidRDefault="00964E71" w:rsidP="00346B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6BA4">
              <w:rPr>
                <w:rFonts w:ascii="Times New Roman" w:hAnsi="Times New Roman"/>
                <w:sz w:val="24"/>
                <w:szCs w:val="24"/>
              </w:rPr>
              <w:t xml:space="preserve">Продвинутый уровень </w:t>
            </w:r>
          </w:p>
          <w:p w:rsidR="00964E71" w:rsidRPr="00346BA4" w:rsidRDefault="00964E71" w:rsidP="00346B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6BA4">
              <w:rPr>
                <w:rFonts w:ascii="Times New Roman" w:hAnsi="Times New Roman"/>
                <w:sz w:val="24"/>
                <w:szCs w:val="24"/>
              </w:rPr>
              <w:t>уровень (зачтено, хорошо)</w:t>
            </w:r>
          </w:p>
        </w:tc>
        <w:tc>
          <w:tcPr>
            <w:tcW w:w="2013" w:type="dxa"/>
          </w:tcPr>
          <w:p w:rsidR="00964E71" w:rsidRPr="00346BA4" w:rsidRDefault="00964E71" w:rsidP="00346B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6BA4">
              <w:rPr>
                <w:rFonts w:ascii="Times New Roman" w:hAnsi="Times New Roman"/>
                <w:sz w:val="24"/>
                <w:szCs w:val="24"/>
              </w:rPr>
              <w:t xml:space="preserve">Высокий уровень </w:t>
            </w:r>
          </w:p>
          <w:p w:rsidR="00964E71" w:rsidRPr="00346BA4" w:rsidRDefault="00964E71" w:rsidP="00346B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6BA4">
              <w:rPr>
                <w:rFonts w:ascii="Times New Roman" w:hAnsi="Times New Roman"/>
                <w:sz w:val="24"/>
                <w:szCs w:val="24"/>
              </w:rPr>
              <w:t>(зачтено, отлично)</w:t>
            </w:r>
          </w:p>
        </w:tc>
      </w:tr>
      <w:tr w:rsidR="00964E71" w:rsidRPr="00081692" w:rsidTr="001549F1">
        <w:tc>
          <w:tcPr>
            <w:tcW w:w="1101" w:type="dxa"/>
          </w:tcPr>
          <w:p w:rsidR="00964E71" w:rsidRDefault="00964E71" w:rsidP="00346B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УК-1,</w:t>
            </w:r>
          </w:p>
          <w:p w:rsidR="00964E71" w:rsidRDefault="00964E71" w:rsidP="00346B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6BA4">
              <w:rPr>
                <w:rFonts w:ascii="Times New Roman" w:hAnsi="Times New Roman"/>
                <w:sz w:val="24"/>
                <w:szCs w:val="24"/>
              </w:rPr>
              <w:t xml:space="preserve">УК-2, УК-3, УК-4, </w:t>
            </w:r>
          </w:p>
          <w:p w:rsidR="00964E71" w:rsidRDefault="00964E71" w:rsidP="00346B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УК-5,</w:t>
            </w:r>
          </w:p>
          <w:p w:rsidR="00964E71" w:rsidRDefault="00964E71" w:rsidP="00346B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6BA4">
              <w:rPr>
                <w:rFonts w:ascii="Times New Roman" w:hAnsi="Times New Roman"/>
                <w:sz w:val="24"/>
                <w:szCs w:val="24"/>
              </w:rPr>
              <w:t xml:space="preserve">УК-6, </w:t>
            </w:r>
          </w:p>
          <w:p w:rsidR="00964E71" w:rsidRDefault="00964E71" w:rsidP="00346B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УК-6,</w:t>
            </w:r>
          </w:p>
          <w:p w:rsidR="00964E71" w:rsidRDefault="00964E71" w:rsidP="00346B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УК-7,</w:t>
            </w:r>
          </w:p>
          <w:p w:rsidR="00964E71" w:rsidRDefault="00964E71" w:rsidP="00346B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УК-8,</w:t>
            </w:r>
          </w:p>
          <w:p w:rsidR="00964E71" w:rsidRDefault="00964E71" w:rsidP="00346B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УК-9,</w:t>
            </w:r>
          </w:p>
          <w:p w:rsidR="00964E71" w:rsidRDefault="00964E71" w:rsidP="00346B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УК-10,</w:t>
            </w:r>
          </w:p>
          <w:p w:rsidR="00964E71" w:rsidRDefault="00964E71" w:rsidP="00346B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УК-11,</w:t>
            </w:r>
          </w:p>
          <w:p w:rsidR="00964E71" w:rsidRPr="00346BA4" w:rsidRDefault="00964E71" w:rsidP="00346B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6BA4">
              <w:rPr>
                <w:rFonts w:ascii="Times New Roman" w:hAnsi="Times New Roman"/>
                <w:sz w:val="24"/>
                <w:szCs w:val="24"/>
              </w:rPr>
              <w:t xml:space="preserve">ПК-1, </w:t>
            </w:r>
          </w:p>
          <w:p w:rsidR="00964E71" w:rsidRPr="00346BA4" w:rsidRDefault="00964E71" w:rsidP="00346B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ПК-2, ПК-3, ПК-4, ПК-5</w:t>
            </w:r>
          </w:p>
        </w:tc>
        <w:tc>
          <w:tcPr>
            <w:tcW w:w="1559" w:type="dxa"/>
          </w:tcPr>
          <w:p w:rsidR="00964E71" w:rsidRPr="00346BA4" w:rsidRDefault="00964E71" w:rsidP="00346BA4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/>
                <w:sz w:val="24"/>
                <w:szCs w:val="24"/>
              </w:rPr>
              <w:t>Знает (показатели освоения каждой компетенции см. в п. 2 Программы практики)</w:t>
            </w:r>
          </w:p>
          <w:p w:rsidR="00964E71" w:rsidRPr="00346BA4" w:rsidRDefault="00964E71" w:rsidP="00346BA4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64E71" w:rsidRPr="00346BA4" w:rsidRDefault="00964E71" w:rsidP="00346B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6BA4">
              <w:rPr>
                <w:rFonts w:ascii="Times New Roman" w:hAnsi="Times New Roman"/>
                <w:sz w:val="24"/>
                <w:szCs w:val="24"/>
              </w:rPr>
              <w:t xml:space="preserve">Обучающийся в целом знает учебный материал. </w:t>
            </w:r>
          </w:p>
          <w:p w:rsidR="00964E71" w:rsidRPr="00346BA4" w:rsidRDefault="00964E71" w:rsidP="00346BA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Cs/>
                <w:sz w:val="24"/>
                <w:szCs w:val="24"/>
              </w:rPr>
              <w:t>Студент ориентируется практически в материале, однако затрудняется в его изложении, показывает недостаточность знаний основной и дополнительной литературы, не может быстро найти ответ</w:t>
            </w:r>
          </w:p>
          <w:p w:rsidR="00964E71" w:rsidRPr="00346BA4" w:rsidRDefault="00964E71" w:rsidP="00346B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64E71" w:rsidRPr="00346BA4" w:rsidRDefault="00964E71" w:rsidP="00346B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6BA4">
              <w:rPr>
                <w:rFonts w:ascii="Times New Roman" w:hAnsi="Times New Roman"/>
                <w:sz w:val="24"/>
                <w:szCs w:val="24"/>
              </w:rPr>
              <w:t>Обучающийся знает учебный материал, однако допускает минимальные неточности в воспроизведении.</w:t>
            </w:r>
          </w:p>
          <w:p w:rsidR="00964E71" w:rsidRPr="00346BA4" w:rsidRDefault="00964E71" w:rsidP="00346BA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Cs/>
                <w:sz w:val="24"/>
                <w:szCs w:val="24"/>
              </w:rPr>
              <w:t>Студент твердо усвоил материал практически, грамотно и по существу излагает его, опираясь на знания основной и дополнительной литературы, но не всегда может применить знания  в своей профессиональной деятельности</w:t>
            </w:r>
          </w:p>
          <w:p w:rsidR="00964E71" w:rsidRPr="00346BA4" w:rsidRDefault="00964E71" w:rsidP="00346B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3" w:type="dxa"/>
          </w:tcPr>
          <w:p w:rsidR="00964E71" w:rsidRPr="00346BA4" w:rsidRDefault="00964E71" w:rsidP="00346B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6BA4">
              <w:rPr>
                <w:rFonts w:ascii="Times New Roman" w:hAnsi="Times New Roman"/>
                <w:sz w:val="24"/>
                <w:szCs w:val="24"/>
              </w:rPr>
              <w:t>Обучающийся знает учебный материал, не  допускает неточности в его воспроизведении</w:t>
            </w:r>
          </w:p>
          <w:p w:rsidR="00964E71" w:rsidRPr="00346BA4" w:rsidRDefault="00964E71" w:rsidP="00346BA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Cs/>
                <w:sz w:val="24"/>
                <w:szCs w:val="24"/>
              </w:rPr>
              <w:t>Студент глубоко и всесторонне усвоил материал практически, уверенно, логично, последовательно и грамотно его излагает, опираясь на знания основной и дополнительной литературы, может применить теоретические знания в своей профессиональной деятельности на высоком профессиональном уровне</w:t>
            </w:r>
          </w:p>
        </w:tc>
      </w:tr>
      <w:tr w:rsidR="00964E71" w:rsidRPr="00081692" w:rsidTr="001549F1">
        <w:tc>
          <w:tcPr>
            <w:tcW w:w="1101" w:type="dxa"/>
          </w:tcPr>
          <w:p w:rsidR="00964E71" w:rsidRPr="00936E7D" w:rsidRDefault="00964E71" w:rsidP="00936E7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6E7D">
              <w:rPr>
                <w:rFonts w:ascii="Times New Roman" w:hAnsi="Times New Roman"/>
                <w:sz w:val="24"/>
                <w:szCs w:val="24"/>
              </w:rPr>
              <w:t>УК-1,</w:t>
            </w:r>
          </w:p>
          <w:p w:rsidR="00964E71" w:rsidRPr="00936E7D" w:rsidRDefault="00964E71" w:rsidP="00936E7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6E7D">
              <w:rPr>
                <w:rFonts w:ascii="Times New Roman" w:hAnsi="Times New Roman"/>
                <w:sz w:val="24"/>
                <w:szCs w:val="24"/>
              </w:rPr>
              <w:t xml:space="preserve">УК-2, УК-3, УК-4, </w:t>
            </w:r>
          </w:p>
          <w:p w:rsidR="00964E71" w:rsidRPr="00936E7D" w:rsidRDefault="00964E71" w:rsidP="00936E7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6E7D">
              <w:rPr>
                <w:rFonts w:ascii="Times New Roman" w:hAnsi="Times New Roman"/>
                <w:sz w:val="24"/>
                <w:szCs w:val="24"/>
              </w:rPr>
              <w:t>УК-5,</w:t>
            </w:r>
          </w:p>
          <w:p w:rsidR="00964E71" w:rsidRPr="00936E7D" w:rsidRDefault="00964E71" w:rsidP="00936E7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6E7D">
              <w:rPr>
                <w:rFonts w:ascii="Times New Roman" w:hAnsi="Times New Roman"/>
                <w:sz w:val="24"/>
                <w:szCs w:val="24"/>
              </w:rPr>
              <w:t xml:space="preserve">УК-6, </w:t>
            </w:r>
          </w:p>
          <w:p w:rsidR="00964E71" w:rsidRPr="00936E7D" w:rsidRDefault="00964E71" w:rsidP="00936E7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6E7D">
              <w:rPr>
                <w:rFonts w:ascii="Times New Roman" w:hAnsi="Times New Roman"/>
                <w:sz w:val="24"/>
                <w:szCs w:val="24"/>
              </w:rPr>
              <w:t>УК-6,</w:t>
            </w:r>
          </w:p>
          <w:p w:rsidR="00964E71" w:rsidRPr="00936E7D" w:rsidRDefault="00964E71" w:rsidP="00936E7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6E7D">
              <w:rPr>
                <w:rFonts w:ascii="Times New Roman" w:hAnsi="Times New Roman"/>
                <w:sz w:val="24"/>
                <w:szCs w:val="24"/>
              </w:rPr>
              <w:t>УК-7,</w:t>
            </w:r>
          </w:p>
          <w:p w:rsidR="00964E71" w:rsidRPr="00936E7D" w:rsidRDefault="00964E71" w:rsidP="00936E7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6E7D">
              <w:rPr>
                <w:rFonts w:ascii="Times New Roman" w:hAnsi="Times New Roman"/>
                <w:sz w:val="24"/>
                <w:szCs w:val="24"/>
              </w:rPr>
              <w:t>УК-8,</w:t>
            </w:r>
          </w:p>
          <w:p w:rsidR="00964E71" w:rsidRPr="00936E7D" w:rsidRDefault="00964E71" w:rsidP="00936E7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6E7D">
              <w:rPr>
                <w:rFonts w:ascii="Times New Roman" w:hAnsi="Times New Roman"/>
                <w:sz w:val="24"/>
                <w:szCs w:val="24"/>
              </w:rPr>
              <w:t>УК-9,</w:t>
            </w:r>
          </w:p>
          <w:p w:rsidR="00964E71" w:rsidRPr="00936E7D" w:rsidRDefault="00964E71" w:rsidP="00936E7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6E7D">
              <w:rPr>
                <w:rFonts w:ascii="Times New Roman" w:hAnsi="Times New Roman"/>
                <w:sz w:val="24"/>
                <w:szCs w:val="24"/>
              </w:rPr>
              <w:t>УК-10,</w:t>
            </w:r>
          </w:p>
          <w:p w:rsidR="00964E71" w:rsidRPr="00936E7D" w:rsidRDefault="00964E71" w:rsidP="00936E7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6E7D">
              <w:rPr>
                <w:rFonts w:ascii="Times New Roman" w:hAnsi="Times New Roman"/>
                <w:sz w:val="24"/>
                <w:szCs w:val="24"/>
              </w:rPr>
              <w:t>УК-11,</w:t>
            </w:r>
          </w:p>
          <w:p w:rsidR="00964E71" w:rsidRPr="00936E7D" w:rsidRDefault="00964E71" w:rsidP="00936E7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6E7D">
              <w:rPr>
                <w:rFonts w:ascii="Times New Roman" w:hAnsi="Times New Roman"/>
                <w:sz w:val="24"/>
                <w:szCs w:val="24"/>
              </w:rPr>
              <w:t xml:space="preserve">ПК-1, </w:t>
            </w:r>
          </w:p>
          <w:p w:rsidR="00964E71" w:rsidRPr="00346BA4" w:rsidRDefault="00964E71" w:rsidP="00936E7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36E7D">
              <w:rPr>
                <w:rFonts w:ascii="Times New Roman" w:hAnsi="Times New Roman"/>
                <w:sz w:val="24"/>
                <w:szCs w:val="24"/>
              </w:rPr>
              <w:t>ПК-2, ПК-3, ПК-4, ПК-5</w:t>
            </w:r>
          </w:p>
        </w:tc>
        <w:tc>
          <w:tcPr>
            <w:tcW w:w="1559" w:type="dxa"/>
          </w:tcPr>
          <w:p w:rsidR="00964E71" w:rsidRPr="00346BA4" w:rsidRDefault="00964E71" w:rsidP="00346BA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/>
                <w:sz w:val="24"/>
                <w:szCs w:val="24"/>
              </w:rPr>
              <w:t>Умеет</w:t>
            </w:r>
          </w:p>
          <w:p w:rsidR="00964E71" w:rsidRPr="00346BA4" w:rsidRDefault="00964E71" w:rsidP="00346BA4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/>
                <w:sz w:val="24"/>
                <w:szCs w:val="24"/>
              </w:rPr>
              <w:t>(показатели освоения каждой компетенции см. в п. 2 Программы практики)</w:t>
            </w:r>
          </w:p>
          <w:p w:rsidR="00964E71" w:rsidRPr="00346BA4" w:rsidRDefault="00964E71" w:rsidP="00346B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64E71" w:rsidRPr="00346BA4" w:rsidRDefault="00964E71" w:rsidP="00346B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6BA4">
              <w:rPr>
                <w:rFonts w:ascii="Times New Roman" w:hAnsi="Times New Roman"/>
                <w:sz w:val="24"/>
                <w:szCs w:val="24"/>
              </w:rPr>
              <w:t xml:space="preserve">На основе полученных знаний обучающийся может применять усвоенный материал, соответствующие понятия, но допускает существенные неточности. Пытается обосновать свою точку зрения, однако </w:t>
            </w:r>
            <w:r w:rsidRPr="00346BA4">
              <w:rPr>
                <w:rFonts w:ascii="Times New Roman" w:hAnsi="Times New Roman"/>
                <w:bCs/>
                <w:sz w:val="24"/>
                <w:szCs w:val="24"/>
              </w:rPr>
              <w:t>слабо аргументирует научные положения, способен выполнить задание</w:t>
            </w:r>
          </w:p>
          <w:p w:rsidR="00964E71" w:rsidRPr="00346BA4" w:rsidRDefault="00964E71" w:rsidP="00346B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Cs/>
                <w:sz w:val="24"/>
                <w:szCs w:val="24"/>
              </w:rPr>
              <w:t>практически</w:t>
            </w:r>
            <w:r w:rsidRPr="00346BA4">
              <w:rPr>
                <w:rFonts w:ascii="Times New Roman" w:hAnsi="Times New Roman"/>
                <w:sz w:val="24"/>
                <w:szCs w:val="24"/>
              </w:rPr>
              <w:t xml:space="preserve"> на удовлетворительном профессиональном уровне</w:t>
            </w:r>
            <w:r w:rsidRPr="00346BA4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964E71" w:rsidRPr="00346BA4" w:rsidRDefault="00964E71" w:rsidP="00346B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6BA4">
              <w:rPr>
                <w:rFonts w:ascii="Times New Roman" w:hAnsi="Times New Roman"/>
                <w:sz w:val="24"/>
                <w:szCs w:val="24"/>
              </w:rPr>
              <w:t>На основе полученных знаний обучающийся может применять усвоенный материал, соответствующие понятия, но допускает некоторые несущественные неточности. Анализирует усвоенный материал, но</w:t>
            </w:r>
            <w:r w:rsidRPr="00346BA4">
              <w:rPr>
                <w:rFonts w:ascii="Times New Roman" w:hAnsi="Times New Roman"/>
                <w:bCs/>
                <w:sz w:val="24"/>
                <w:szCs w:val="24"/>
              </w:rPr>
              <w:t xml:space="preserve"> выполняет на не достаточном уровне задание</w:t>
            </w:r>
          </w:p>
          <w:p w:rsidR="00964E71" w:rsidRPr="00346BA4" w:rsidRDefault="00964E71" w:rsidP="00346B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Cs/>
                <w:sz w:val="24"/>
                <w:szCs w:val="24"/>
              </w:rPr>
              <w:t>практически</w:t>
            </w:r>
          </w:p>
          <w:p w:rsidR="00964E71" w:rsidRPr="00346BA4" w:rsidRDefault="00964E71" w:rsidP="00346B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3" w:type="dxa"/>
          </w:tcPr>
          <w:p w:rsidR="00964E71" w:rsidRPr="00346BA4" w:rsidRDefault="00964E71" w:rsidP="00346B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6BA4">
              <w:rPr>
                <w:rFonts w:ascii="Times New Roman" w:hAnsi="Times New Roman"/>
                <w:sz w:val="24"/>
                <w:szCs w:val="24"/>
              </w:rPr>
              <w:t xml:space="preserve">На основе полученных знаний обучающийся может применять усвоенный материал, соответствующие понятия, не допускает ошибок. Свободно анализирует усвоенный материал. Умеет применить полученные знания при анализе альтернативных вариантов решения и практических задач. Выполняет </w:t>
            </w:r>
          </w:p>
          <w:p w:rsidR="00964E71" w:rsidRPr="00346BA4" w:rsidRDefault="00964E71" w:rsidP="00346B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на высоком уровне за</w:t>
            </w:r>
            <w:r w:rsidRPr="00346BA4">
              <w:rPr>
                <w:rFonts w:ascii="Times New Roman" w:hAnsi="Times New Roman"/>
                <w:bCs/>
                <w:sz w:val="24"/>
                <w:szCs w:val="24"/>
              </w:rPr>
              <w:t>дание</w:t>
            </w:r>
          </w:p>
          <w:p w:rsidR="00964E71" w:rsidRDefault="00964E71" w:rsidP="00346BA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Cs/>
                <w:sz w:val="24"/>
                <w:szCs w:val="24"/>
              </w:rPr>
              <w:t>практически.</w:t>
            </w:r>
          </w:p>
          <w:p w:rsidR="00964E71" w:rsidRPr="00346BA4" w:rsidRDefault="00964E71" w:rsidP="00346B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Cs/>
                <w:sz w:val="24"/>
                <w:szCs w:val="24"/>
              </w:rPr>
              <w:t>Делает квалифицированные выводы и обобщения</w:t>
            </w:r>
          </w:p>
        </w:tc>
      </w:tr>
      <w:tr w:rsidR="00964E71" w:rsidRPr="00081692" w:rsidTr="001549F1">
        <w:tc>
          <w:tcPr>
            <w:tcW w:w="1101" w:type="dxa"/>
          </w:tcPr>
          <w:p w:rsidR="00964E71" w:rsidRPr="00936E7D" w:rsidRDefault="00964E71" w:rsidP="00936E7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6E7D">
              <w:rPr>
                <w:rFonts w:ascii="Times New Roman" w:hAnsi="Times New Roman"/>
                <w:sz w:val="24"/>
                <w:szCs w:val="24"/>
              </w:rPr>
              <w:t>УК-1,</w:t>
            </w:r>
          </w:p>
          <w:p w:rsidR="00964E71" w:rsidRPr="00936E7D" w:rsidRDefault="00964E71" w:rsidP="00936E7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6E7D">
              <w:rPr>
                <w:rFonts w:ascii="Times New Roman" w:hAnsi="Times New Roman"/>
                <w:sz w:val="24"/>
                <w:szCs w:val="24"/>
              </w:rPr>
              <w:t xml:space="preserve">УК-2, УК-3, УК-4, </w:t>
            </w:r>
          </w:p>
          <w:p w:rsidR="00964E71" w:rsidRPr="00936E7D" w:rsidRDefault="00964E71" w:rsidP="00936E7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6E7D">
              <w:rPr>
                <w:rFonts w:ascii="Times New Roman" w:hAnsi="Times New Roman"/>
                <w:sz w:val="24"/>
                <w:szCs w:val="24"/>
              </w:rPr>
              <w:t>УК-5,</w:t>
            </w:r>
          </w:p>
          <w:p w:rsidR="00964E71" w:rsidRPr="00936E7D" w:rsidRDefault="00964E71" w:rsidP="00936E7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6E7D">
              <w:rPr>
                <w:rFonts w:ascii="Times New Roman" w:hAnsi="Times New Roman"/>
                <w:sz w:val="24"/>
                <w:szCs w:val="24"/>
              </w:rPr>
              <w:t xml:space="preserve">УК-6, </w:t>
            </w:r>
          </w:p>
          <w:p w:rsidR="00964E71" w:rsidRPr="00936E7D" w:rsidRDefault="00964E71" w:rsidP="00936E7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6E7D">
              <w:rPr>
                <w:rFonts w:ascii="Times New Roman" w:hAnsi="Times New Roman"/>
                <w:sz w:val="24"/>
                <w:szCs w:val="24"/>
              </w:rPr>
              <w:t>УК-6,</w:t>
            </w:r>
          </w:p>
          <w:p w:rsidR="00964E71" w:rsidRPr="00936E7D" w:rsidRDefault="00964E71" w:rsidP="00936E7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6E7D">
              <w:rPr>
                <w:rFonts w:ascii="Times New Roman" w:hAnsi="Times New Roman"/>
                <w:sz w:val="24"/>
                <w:szCs w:val="24"/>
              </w:rPr>
              <w:t>УК-7,</w:t>
            </w:r>
          </w:p>
          <w:p w:rsidR="00964E71" w:rsidRPr="00936E7D" w:rsidRDefault="00964E71" w:rsidP="00936E7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6E7D">
              <w:rPr>
                <w:rFonts w:ascii="Times New Roman" w:hAnsi="Times New Roman"/>
                <w:sz w:val="24"/>
                <w:szCs w:val="24"/>
              </w:rPr>
              <w:t>УК-8,</w:t>
            </w:r>
          </w:p>
          <w:p w:rsidR="00964E71" w:rsidRPr="00936E7D" w:rsidRDefault="00964E71" w:rsidP="00936E7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6E7D">
              <w:rPr>
                <w:rFonts w:ascii="Times New Roman" w:hAnsi="Times New Roman"/>
                <w:sz w:val="24"/>
                <w:szCs w:val="24"/>
              </w:rPr>
              <w:t>УК-9,</w:t>
            </w:r>
          </w:p>
          <w:p w:rsidR="00964E71" w:rsidRPr="00936E7D" w:rsidRDefault="00964E71" w:rsidP="00936E7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6E7D">
              <w:rPr>
                <w:rFonts w:ascii="Times New Roman" w:hAnsi="Times New Roman"/>
                <w:sz w:val="24"/>
                <w:szCs w:val="24"/>
              </w:rPr>
              <w:t>УК-10,</w:t>
            </w:r>
          </w:p>
          <w:p w:rsidR="00964E71" w:rsidRPr="00936E7D" w:rsidRDefault="00964E71" w:rsidP="00936E7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6E7D">
              <w:rPr>
                <w:rFonts w:ascii="Times New Roman" w:hAnsi="Times New Roman"/>
                <w:sz w:val="24"/>
                <w:szCs w:val="24"/>
              </w:rPr>
              <w:t>УК-11,</w:t>
            </w:r>
          </w:p>
          <w:p w:rsidR="00964E71" w:rsidRPr="00936E7D" w:rsidRDefault="00964E71" w:rsidP="00936E7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6E7D">
              <w:rPr>
                <w:rFonts w:ascii="Times New Roman" w:hAnsi="Times New Roman"/>
                <w:sz w:val="24"/>
                <w:szCs w:val="24"/>
              </w:rPr>
              <w:t xml:space="preserve">ПК-1, </w:t>
            </w:r>
          </w:p>
          <w:p w:rsidR="00964E71" w:rsidRPr="00346BA4" w:rsidRDefault="00964E71" w:rsidP="00936E7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36E7D">
              <w:rPr>
                <w:rFonts w:ascii="Times New Roman" w:hAnsi="Times New Roman"/>
                <w:sz w:val="24"/>
                <w:szCs w:val="24"/>
              </w:rPr>
              <w:t>ПК-2, ПК-3, ПК-4, ПК-5</w:t>
            </w:r>
          </w:p>
        </w:tc>
        <w:tc>
          <w:tcPr>
            <w:tcW w:w="1559" w:type="dxa"/>
          </w:tcPr>
          <w:p w:rsidR="00964E71" w:rsidRPr="00346BA4" w:rsidRDefault="00964E71" w:rsidP="00346BA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/>
                <w:sz w:val="24"/>
                <w:szCs w:val="24"/>
              </w:rPr>
              <w:t>Владеет</w:t>
            </w:r>
          </w:p>
          <w:p w:rsidR="00964E71" w:rsidRPr="00346BA4" w:rsidRDefault="00964E71" w:rsidP="00346BA4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/>
                <w:sz w:val="24"/>
                <w:szCs w:val="24"/>
              </w:rPr>
              <w:t>(показатели освоения каждой компетенции см. в п. 2 Программы практики)</w:t>
            </w:r>
          </w:p>
          <w:p w:rsidR="00964E71" w:rsidRPr="00346BA4" w:rsidRDefault="00964E71" w:rsidP="00346B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64E71" w:rsidRPr="00346BA4" w:rsidRDefault="00964E71" w:rsidP="00346BA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Cs/>
                <w:sz w:val="24"/>
                <w:szCs w:val="24"/>
              </w:rPr>
              <w:t>Обучающийся решает учебно-профессиональную задачу или задание, однако в целом не может аргументировано изложить свое решение, не точно  ссылается на конкретные  знания, частично владеет системой понятий и умений при работе над объектом ВКР.</w:t>
            </w:r>
          </w:p>
        </w:tc>
        <w:tc>
          <w:tcPr>
            <w:tcW w:w="2268" w:type="dxa"/>
          </w:tcPr>
          <w:p w:rsidR="00964E71" w:rsidRPr="00346BA4" w:rsidRDefault="00964E71" w:rsidP="00346B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Cs/>
                <w:sz w:val="24"/>
                <w:szCs w:val="24"/>
              </w:rPr>
              <w:t>Обучающийся в целом самостоятельно и правильно решает учебно-профессиональную задачу или задание, допуская незначительные ошибки, последовательно и аргументировано излагает свое решение, используя соответствующие понятия, ссылаясь на конкретные знания, владеет на достаточном уровне системой понятий.</w:t>
            </w:r>
          </w:p>
        </w:tc>
        <w:tc>
          <w:tcPr>
            <w:tcW w:w="2013" w:type="dxa"/>
          </w:tcPr>
          <w:p w:rsidR="00964E71" w:rsidRPr="00346BA4" w:rsidRDefault="00964E71" w:rsidP="00346B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Cs/>
                <w:sz w:val="24"/>
                <w:szCs w:val="24"/>
              </w:rPr>
              <w:t>Обучающийся самостоятельно и правильно решает учебно-профессиональную задачу или задание, уверенно, логично, последовательно и аргументировано излагал свое решение, используя соответствующие понятия, ссылаясь на конкретные знания, владеет на высококвалифицированном уровне системой понятий.</w:t>
            </w:r>
          </w:p>
        </w:tc>
      </w:tr>
    </w:tbl>
    <w:p w:rsidR="00964E71" w:rsidRPr="00346BA4" w:rsidRDefault="00964E71" w:rsidP="00346BA4">
      <w:pPr>
        <w:spacing w:line="240" w:lineRule="auto"/>
        <w:ind w:right="-285"/>
        <w:rPr>
          <w:rFonts w:ascii="Times New Roman" w:hAnsi="Times New Roman"/>
          <w:b/>
          <w:sz w:val="24"/>
          <w:szCs w:val="24"/>
        </w:rPr>
      </w:pPr>
    </w:p>
    <w:p w:rsidR="00964E71" w:rsidRPr="00346BA4" w:rsidRDefault="00964E71" w:rsidP="00346BA4">
      <w:pPr>
        <w:numPr>
          <w:ilvl w:val="2"/>
          <w:numId w:val="3"/>
        </w:num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346BA4">
        <w:rPr>
          <w:rFonts w:ascii="Times New Roman" w:hAnsi="Times New Roman"/>
          <w:b/>
          <w:sz w:val="24"/>
          <w:szCs w:val="24"/>
        </w:rPr>
        <w:t>Шкала оценивания и критерии оценки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78"/>
        <w:gridCol w:w="6793"/>
      </w:tblGrid>
      <w:tr w:rsidR="00964E71" w:rsidRPr="00081692" w:rsidTr="001549F1">
        <w:tc>
          <w:tcPr>
            <w:tcW w:w="1451" w:type="pct"/>
            <w:vAlign w:val="center"/>
          </w:tcPr>
          <w:p w:rsidR="00964E71" w:rsidRPr="00346BA4" w:rsidRDefault="00964E71" w:rsidP="00346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549" w:type="pct"/>
            <w:vAlign w:val="center"/>
          </w:tcPr>
          <w:p w:rsidR="00964E71" w:rsidRPr="00346BA4" w:rsidRDefault="00964E71" w:rsidP="00346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964E71" w:rsidRPr="00081692" w:rsidTr="001549F1">
        <w:tc>
          <w:tcPr>
            <w:tcW w:w="1451" w:type="pct"/>
            <w:vMerge w:val="restart"/>
            <w:vAlign w:val="center"/>
          </w:tcPr>
          <w:p w:rsidR="00964E71" w:rsidRPr="00346BA4" w:rsidRDefault="00964E71" w:rsidP="00346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/>
                <w:bCs/>
                <w:sz w:val="24"/>
                <w:szCs w:val="24"/>
              </w:rPr>
              <w:t>Отлично (зачтено)</w:t>
            </w:r>
          </w:p>
        </w:tc>
        <w:tc>
          <w:tcPr>
            <w:tcW w:w="3549" w:type="pct"/>
            <w:vAlign w:val="center"/>
          </w:tcPr>
          <w:p w:rsidR="00964E71" w:rsidRPr="00346BA4" w:rsidRDefault="00964E71" w:rsidP="00346BA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964E71" w:rsidRPr="00346BA4" w:rsidRDefault="00964E71" w:rsidP="00346BA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Cs/>
                <w:sz w:val="24"/>
                <w:szCs w:val="24"/>
              </w:rPr>
              <w:t>Программу практики выполнил в полном объёме.</w:t>
            </w:r>
          </w:p>
          <w:p w:rsidR="00964E71" w:rsidRPr="00346BA4" w:rsidRDefault="00964E71" w:rsidP="00346BA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уровне.</w:t>
            </w:r>
          </w:p>
        </w:tc>
      </w:tr>
      <w:tr w:rsidR="00964E71" w:rsidRPr="00081692" w:rsidTr="001549F1">
        <w:tc>
          <w:tcPr>
            <w:tcW w:w="1451" w:type="pct"/>
            <w:vMerge/>
            <w:vAlign w:val="center"/>
          </w:tcPr>
          <w:p w:rsidR="00964E71" w:rsidRPr="00346BA4" w:rsidRDefault="00964E71" w:rsidP="00346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49" w:type="pct"/>
            <w:vAlign w:val="center"/>
          </w:tcPr>
          <w:p w:rsidR="00964E71" w:rsidRPr="00346BA4" w:rsidRDefault="00964E71" w:rsidP="00346BA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964E71" w:rsidRPr="00346BA4" w:rsidRDefault="00964E71" w:rsidP="00346BA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Cs/>
                <w:sz w:val="24"/>
                <w:szCs w:val="24"/>
              </w:rPr>
              <w:t>Интеграция знаний, умений, навыков, полученных при изучении дисциплин.</w:t>
            </w:r>
          </w:p>
          <w:p w:rsidR="00964E71" w:rsidRPr="00346BA4" w:rsidRDefault="00964E71" w:rsidP="00346BA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Cs/>
                <w:sz w:val="24"/>
                <w:szCs w:val="24"/>
              </w:rPr>
              <w:t>Нахождение новых идей, способов использования знакомых технологий.</w:t>
            </w:r>
          </w:p>
        </w:tc>
      </w:tr>
      <w:tr w:rsidR="00964E71" w:rsidRPr="00081692" w:rsidTr="001549F1">
        <w:tc>
          <w:tcPr>
            <w:tcW w:w="1451" w:type="pct"/>
            <w:vMerge/>
            <w:vAlign w:val="center"/>
          </w:tcPr>
          <w:p w:rsidR="00964E71" w:rsidRPr="00346BA4" w:rsidRDefault="00964E71" w:rsidP="00346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49" w:type="pct"/>
            <w:vAlign w:val="center"/>
          </w:tcPr>
          <w:p w:rsidR="00964E71" w:rsidRPr="00346BA4" w:rsidRDefault="00964E71" w:rsidP="00346BA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964E71" w:rsidRPr="00346BA4" w:rsidRDefault="00964E71" w:rsidP="00346BA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Cs/>
                <w:sz w:val="24"/>
                <w:szCs w:val="24"/>
              </w:rPr>
              <w:t>Документация полностью соответствует предъявляемым требованиям.</w:t>
            </w:r>
          </w:p>
        </w:tc>
      </w:tr>
      <w:tr w:rsidR="00964E71" w:rsidRPr="00081692" w:rsidTr="001549F1">
        <w:tc>
          <w:tcPr>
            <w:tcW w:w="1451" w:type="pct"/>
            <w:vMerge/>
            <w:vAlign w:val="center"/>
          </w:tcPr>
          <w:p w:rsidR="00964E71" w:rsidRPr="00346BA4" w:rsidRDefault="00964E71" w:rsidP="00346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49" w:type="pct"/>
            <w:vAlign w:val="center"/>
          </w:tcPr>
          <w:p w:rsidR="00964E71" w:rsidRPr="00346BA4" w:rsidRDefault="00964E71" w:rsidP="00346BA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964E71" w:rsidRPr="00346BA4" w:rsidRDefault="00964E71" w:rsidP="00346BA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964E71" w:rsidRPr="00081692" w:rsidTr="001549F1">
        <w:tc>
          <w:tcPr>
            <w:tcW w:w="1451" w:type="pct"/>
            <w:vMerge/>
            <w:vAlign w:val="center"/>
          </w:tcPr>
          <w:p w:rsidR="00964E71" w:rsidRPr="00346BA4" w:rsidRDefault="00964E71" w:rsidP="00346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49" w:type="pct"/>
            <w:vAlign w:val="center"/>
          </w:tcPr>
          <w:p w:rsidR="00964E71" w:rsidRPr="00346BA4" w:rsidRDefault="00964E71" w:rsidP="00346BA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964E71" w:rsidRPr="00346BA4" w:rsidRDefault="00964E71" w:rsidP="00346BA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Cs/>
                <w:sz w:val="24"/>
                <w:szCs w:val="24"/>
              </w:rPr>
              <w:t>Прохождение практики оценено на оценку «отлично».</w:t>
            </w:r>
          </w:p>
        </w:tc>
      </w:tr>
      <w:tr w:rsidR="00964E71" w:rsidRPr="00081692" w:rsidTr="001549F1">
        <w:tc>
          <w:tcPr>
            <w:tcW w:w="1451" w:type="pct"/>
            <w:vMerge/>
            <w:vAlign w:val="center"/>
          </w:tcPr>
          <w:p w:rsidR="00964E71" w:rsidRPr="00346BA4" w:rsidRDefault="00964E71" w:rsidP="00346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49" w:type="pct"/>
            <w:vAlign w:val="center"/>
          </w:tcPr>
          <w:p w:rsidR="00964E71" w:rsidRPr="00346BA4" w:rsidRDefault="00964E71" w:rsidP="00346BA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/>
                <w:bCs/>
                <w:sz w:val="24"/>
                <w:szCs w:val="24"/>
              </w:rPr>
              <w:t>Защита отчета</w:t>
            </w:r>
          </w:p>
          <w:p w:rsidR="00964E71" w:rsidRPr="00346BA4" w:rsidRDefault="00964E71" w:rsidP="00346BA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Cs/>
                <w:sz w:val="24"/>
                <w:szCs w:val="24"/>
              </w:rPr>
              <w:t>Представленный доклад в полной мере отражает сущность практики.</w:t>
            </w:r>
          </w:p>
          <w:p w:rsidR="00964E71" w:rsidRPr="00346BA4" w:rsidRDefault="00964E71" w:rsidP="00346BA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Cs/>
                <w:sz w:val="24"/>
                <w:szCs w:val="24"/>
              </w:rPr>
              <w:t>Правильно и полно ответил на заданные вопросы.</w:t>
            </w:r>
          </w:p>
          <w:p w:rsidR="00964E71" w:rsidRPr="00346BA4" w:rsidRDefault="00964E71" w:rsidP="00346BA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Cs/>
                <w:sz w:val="24"/>
                <w:szCs w:val="24"/>
              </w:rPr>
              <w:t>Показал высокий уровень профессиональной компетентности.</w:t>
            </w:r>
          </w:p>
        </w:tc>
      </w:tr>
      <w:tr w:rsidR="00964E71" w:rsidRPr="00081692" w:rsidTr="001549F1">
        <w:tc>
          <w:tcPr>
            <w:tcW w:w="1451" w:type="pct"/>
            <w:vMerge w:val="restart"/>
            <w:tcBorders>
              <w:top w:val="nil"/>
              <w:bottom w:val="nil"/>
            </w:tcBorders>
            <w:vAlign w:val="center"/>
          </w:tcPr>
          <w:p w:rsidR="00964E71" w:rsidRPr="00346BA4" w:rsidRDefault="00964E71" w:rsidP="00346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/>
                <w:bCs/>
                <w:sz w:val="24"/>
                <w:szCs w:val="24"/>
              </w:rPr>
              <w:t>Хорошо (зачтено)</w:t>
            </w:r>
          </w:p>
        </w:tc>
        <w:tc>
          <w:tcPr>
            <w:tcW w:w="3549" w:type="pct"/>
            <w:vAlign w:val="center"/>
          </w:tcPr>
          <w:p w:rsidR="00964E71" w:rsidRPr="00346BA4" w:rsidRDefault="00964E71" w:rsidP="00346BA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964E71" w:rsidRPr="00346BA4" w:rsidRDefault="00964E71" w:rsidP="00346BA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Cs/>
                <w:sz w:val="24"/>
                <w:szCs w:val="24"/>
              </w:rPr>
              <w:t>Программу практики выполнил в полном объёме.</w:t>
            </w:r>
          </w:p>
          <w:p w:rsidR="00964E71" w:rsidRPr="00346BA4" w:rsidRDefault="00964E71" w:rsidP="00346BA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Cs/>
                <w:sz w:val="24"/>
                <w:szCs w:val="24"/>
              </w:rPr>
              <w:t>Выполнил все задания, предусмотренные программой. практики на среднем уровне, допустив негрубые ошибки.</w:t>
            </w:r>
          </w:p>
        </w:tc>
      </w:tr>
      <w:tr w:rsidR="00964E71" w:rsidRPr="00081692" w:rsidTr="001549F1">
        <w:tc>
          <w:tcPr>
            <w:tcW w:w="1451" w:type="pct"/>
            <w:vMerge/>
            <w:tcBorders>
              <w:bottom w:val="nil"/>
            </w:tcBorders>
            <w:vAlign w:val="center"/>
          </w:tcPr>
          <w:p w:rsidR="00964E71" w:rsidRPr="00346BA4" w:rsidRDefault="00964E71" w:rsidP="00346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49" w:type="pct"/>
            <w:vAlign w:val="center"/>
          </w:tcPr>
          <w:p w:rsidR="00964E71" w:rsidRPr="00346BA4" w:rsidRDefault="00964E71" w:rsidP="00346BA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964E71" w:rsidRPr="00346BA4" w:rsidRDefault="00964E71" w:rsidP="00346BA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Cs/>
                <w:sz w:val="24"/>
                <w:szCs w:val="24"/>
              </w:rPr>
              <w:t>Показал недостаточную интеграцию знаний, умений, навыков, полученных при изучении дисциплин.</w:t>
            </w:r>
          </w:p>
          <w:p w:rsidR="00964E71" w:rsidRPr="00346BA4" w:rsidRDefault="00964E71" w:rsidP="00346BA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Cs/>
                <w:sz w:val="24"/>
                <w:szCs w:val="24"/>
              </w:rPr>
              <w:t>Затруднялся в поиске способов использования знакомых технологий.</w:t>
            </w:r>
          </w:p>
        </w:tc>
      </w:tr>
      <w:tr w:rsidR="00964E71" w:rsidRPr="00081692" w:rsidTr="001549F1">
        <w:tc>
          <w:tcPr>
            <w:tcW w:w="1451" w:type="pct"/>
            <w:vMerge/>
            <w:tcBorders>
              <w:bottom w:val="nil"/>
            </w:tcBorders>
            <w:vAlign w:val="center"/>
          </w:tcPr>
          <w:p w:rsidR="00964E71" w:rsidRPr="00346BA4" w:rsidRDefault="00964E71" w:rsidP="00346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49" w:type="pct"/>
            <w:vAlign w:val="center"/>
          </w:tcPr>
          <w:p w:rsidR="00964E71" w:rsidRPr="00346BA4" w:rsidRDefault="00964E71" w:rsidP="00346BA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964E71" w:rsidRPr="00346BA4" w:rsidRDefault="00964E71" w:rsidP="00346BA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Cs/>
                <w:sz w:val="24"/>
                <w:szCs w:val="24"/>
              </w:rPr>
              <w:t>Документация не в полном объеме соответствует предъявляемым требованиям.</w:t>
            </w:r>
          </w:p>
        </w:tc>
      </w:tr>
      <w:tr w:rsidR="00964E71" w:rsidRPr="00081692" w:rsidTr="001549F1">
        <w:tc>
          <w:tcPr>
            <w:tcW w:w="1451" w:type="pct"/>
            <w:vMerge/>
            <w:tcBorders>
              <w:bottom w:val="nil"/>
            </w:tcBorders>
            <w:vAlign w:val="center"/>
          </w:tcPr>
          <w:p w:rsidR="00964E71" w:rsidRPr="00346BA4" w:rsidRDefault="00964E71" w:rsidP="00346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49" w:type="pct"/>
            <w:vAlign w:val="center"/>
          </w:tcPr>
          <w:p w:rsidR="00964E71" w:rsidRPr="00346BA4" w:rsidRDefault="00964E71" w:rsidP="00346BA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964E71" w:rsidRPr="00346BA4" w:rsidRDefault="00964E71" w:rsidP="00346BA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Cs/>
                <w:sz w:val="24"/>
                <w:szCs w:val="24"/>
              </w:rPr>
              <w:t>Документация сдана в установленные сроки.</w:t>
            </w:r>
          </w:p>
        </w:tc>
      </w:tr>
      <w:tr w:rsidR="00964E71" w:rsidRPr="00081692" w:rsidTr="001549F1">
        <w:tc>
          <w:tcPr>
            <w:tcW w:w="1451" w:type="pct"/>
            <w:vMerge w:val="restart"/>
            <w:tcBorders>
              <w:top w:val="nil"/>
            </w:tcBorders>
            <w:vAlign w:val="center"/>
          </w:tcPr>
          <w:p w:rsidR="00964E71" w:rsidRPr="00346BA4" w:rsidRDefault="00964E71" w:rsidP="00346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49" w:type="pct"/>
            <w:vAlign w:val="center"/>
          </w:tcPr>
          <w:p w:rsidR="00964E71" w:rsidRPr="00346BA4" w:rsidRDefault="00964E71" w:rsidP="00346BA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964E71" w:rsidRPr="00346BA4" w:rsidRDefault="00964E71" w:rsidP="00346BA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Cs/>
                <w:sz w:val="24"/>
                <w:szCs w:val="24"/>
              </w:rPr>
              <w:t>Прохождение практики оценено на оценку «отлично» / «хорошо».</w:t>
            </w:r>
          </w:p>
        </w:tc>
      </w:tr>
      <w:tr w:rsidR="00964E71" w:rsidRPr="00081692" w:rsidTr="001549F1">
        <w:tc>
          <w:tcPr>
            <w:tcW w:w="1451" w:type="pct"/>
            <w:vMerge/>
            <w:vAlign w:val="center"/>
          </w:tcPr>
          <w:p w:rsidR="00964E71" w:rsidRPr="00346BA4" w:rsidRDefault="00964E71" w:rsidP="00346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49" w:type="pct"/>
            <w:vAlign w:val="center"/>
          </w:tcPr>
          <w:p w:rsidR="00964E71" w:rsidRPr="00346BA4" w:rsidRDefault="00964E71" w:rsidP="00346BA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/>
                <w:bCs/>
                <w:sz w:val="24"/>
                <w:szCs w:val="24"/>
              </w:rPr>
              <w:t>Защита отчета</w:t>
            </w:r>
          </w:p>
          <w:p w:rsidR="00964E71" w:rsidRPr="00346BA4" w:rsidRDefault="00964E71" w:rsidP="00346BA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Cs/>
                <w:sz w:val="24"/>
                <w:szCs w:val="24"/>
              </w:rPr>
              <w:t>Представленный доклад в неполной мере отражает сущность практики.</w:t>
            </w:r>
          </w:p>
          <w:p w:rsidR="00964E71" w:rsidRPr="00346BA4" w:rsidRDefault="00964E71" w:rsidP="00346BA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Cs/>
                <w:sz w:val="24"/>
                <w:szCs w:val="24"/>
              </w:rPr>
              <w:t>Правильно ответил на заданные вопросы.</w:t>
            </w:r>
          </w:p>
          <w:p w:rsidR="00964E71" w:rsidRPr="00346BA4" w:rsidRDefault="00964E71" w:rsidP="00346BA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Cs/>
                <w:sz w:val="24"/>
                <w:szCs w:val="24"/>
              </w:rPr>
              <w:t>Показал средний уровень предпрофессиональной компетентности.</w:t>
            </w:r>
          </w:p>
        </w:tc>
      </w:tr>
      <w:tr w:rsidR="00964E71" w:rsidRPr="00081692" w:rsidTr="001549F1">
        <w:tc>
          <w:tcPr>
            <w:tcW w:w="1451" w:type="pct"/>
            <w:vMerge w:val="restart"/>
            <w:vAlign w:val="center"/>
          </w:tcPr>
          <w:p w:rsidR="00964E71" w:rsidRPr="00346BA4" w:rsidRDefault="00964E71" w:rsidP="00346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/>
                <w:bCs/>
                <w:sz w:val="24"/>
                <w:szCs w:val="24"/>
              </w:rPr>
              <w:t>Удовлетворительно (зачтено)</w:t>
            </w:r>
          </w:p>
        </w:tc>
        <w:tc>
          <w:tcPr>
            <w:tcW w:w="3549" w:type="pct"/>
            <w:vAlign w:val="center"/>
          </w:tcPr>
          <w:p w:rsidR="00964E71" w:rsidRPr="00346BA4" w:rsidRDefault="00964E71" w:rsidP="00346BA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964E71" w:rsidRPr="00346BA4" w:rsidRDefault="00964E71" w:rsidP="00346BA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Cs/>
                <w:sz w:val="24"/>
                <w:szCs w:val="24"/>
              </w:rPr>
              <w:t>Программу практики выполнил в неполном объёме.</w:t>
            </w:r>
          </w:p>
          <w:p w:rsidR="00964E71" w:rsidRPr="00346BA4" w:rsidRDefault="00964E71" w:rsidP="00346BA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Cs/>
                <w:sz w:val="24"/>
                <w:szCs w:val="24"/>
              </w:rPr>
              <w:t>Выполнил частично задания, предусмотренные программой практики.</w:t>
            </w:r>
          </w:p>
        </w:tc>
      </w:tr>
      <w:tr w:rsidR="00964E71" w:rsidRPr="00081692" w:rsidTr="001549F1">
        <w:tc>
          <w:tcPr>
            <w:tcW w:w="1451" w:type="pct"/>
            <w:vMerge/>
            <w:vAlign w:val="center"/>
          </w:tcPr>
          <w:p w:rsidR="00964E71" w:rsidRPr="00346BA4" w:rsidRDefault="00964E71" w:rsidP="00346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49" w:type="pct"/>
            <w:vAlign w:val="center"/>
          </w:tcPr>
          <w:p w:rsidR="00964E71" w:rsidRPr="00346BA4" w:rsidRDefault="00964E71" w:rsidP="00346BA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964E71" w:rsidRPr="00346BA4" w:rsidRDefault="00964E71" w:rsidP="00346BA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Cs/>
                <w:sz w:val="24"/>
                <w:szCs w:val="24"/>
              </w:rPr>
              <w:t>Практически не показал интеграцию знаний, умений, навыков, полученных при изучении дисциплин.</w:t>
            </w:r>
          </w:p>
        </w:tc>
      </w:tr>
      <w:tr w:rsidR="00964E71" w:rsidRPr="00081692" w:rsidTr="001549F1">
        <w:tc>
          <w:tcPr>
            <w:tcW w:w="1451" w:type="pct"/>
            <w:vMerge/>
            <w:vAlign w:val="center"/>
          </w:tcPr>
          <w:p w:rsidR="00964E71" w:rsidRPr="00346BA4" w:rsidRDefault="00964E71" w:rsidP="00346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49" w:type="pct"/>
            <w:vAlign w:val="center"/>
          </w:tcPr>
          <w:p w:rsidR="00964E71" w:rsidRPr="00346BA4" w:rsidRDefault="00964E71" w:rsidP="00346BA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964E71" w:rsidRPr="00346BA4" w:rsidRDefault="00964E71" w:rsidP="00346BA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Cs/>
                <w:sz w:val="24"/>
                <w:szCs w:val="24"/>
              </w:rPr>
              <w:t>Документация не в полном объеме соответствует предъявляемым требованиям.</w:t>
            </w:r>
          </w:p>
        </w:tc>
      </w:tr>
      <w:tr w:rsidR="00964E71" w:rsidRPr="00081692" w:rsidTr="001549F1">
        <w:tc>
          <w:tcPr>
            <w:tcW w:w="1451" w:type="pct"/>
            <w:vMerge/>
            <w:vAlign w:val="center"/>
          </w:tcPr>
          <w:p w:rsidR="00964E71" w:rsidRPr="00346BA4" w:rsidRDefault="00964E71" w:rsidP="00346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49" w:type="pct"/>
            <w:vAlign w:val="center"/>
          </w:tcPr>
          <w:p w:rsidR="00964E71" w:rsidRPr="00346BA4" w:rsidRDefault="00964E71" w:rsidP="00346BA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964E71" w:rsidRPr="00346BA4" w:rsidRDefault="00964E71" w:rsidP="00346BA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Cs/>
                <w:sz w:val="24"/>
                <w:szCs w:val="24"/>
              </w:rPr>
              <w:t>Документация сдана в установленные сроки.</w:t>
            </w:r>
          </w:p>
        </w:tc>
      </w:tr>
      <w:tr w:rsidR="00964E71" w:rsidRPr="00081692" w:rsidTr="001549F1">
        <w:tc>
          <w:tcPr>
            <w:tcW w:w="1451" w:type="pct"/>
            <w:vMerge/>
            <w:vAlign w:val="center"/>
          </w:tcPr>
          <w:p w:rsidR="00964E71" w:rsidRPr="00346BA4" w:rsidRDefault="00964E71" w:rsidP="00346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49" w:type="pct"/>
            <w:vAlign w:val="center"/>
          </w:tcPr>
          <w:p w:rsidR="00964E71" w:rsidRPr="00346BA4" w:rsidRDefault="00964E71" w:rsidP="00346BA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964E71" w:rsidRPr="00346BA4" w:rsidRDefault="00964E71" w:rsidP="00346BA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Cs/>
                <w:sz w:val="24"/>
                <w:szCs w:val="24"/>
              </w:rPr>
              <w:t>Прохождение практики оценено на оценку «хорошо»/ «удовлетворительно»</w:t>
            </w:r>
          </w:p>
        </w:tc>
      </w:tr>
      <w:tr w:rsidR="00964E71" w:rsidRPr="00081692" w:rsidTr="001549F1">
        <w:tc>
          <w:tcPr>
            <w:tcW w:w="1451" w:type="pct"/>
            <w:vMerge/>
            <w:vAlign w:val="center"/>
          </w:tcPr>
          <w:p w:rsidR="00964E71" w:rsidRPr="00346BA4" w:rsidRDefault="00964E71" w:rsidP="00346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49" w:type="pct"/>
            <w:vAlign w:val="center"/>
          </w:tcPr>
          <w:p w:rsidR="00964E71" w:rsidRPr="00346BA4" w:rsidRDefault="00964E71" w:rsidP="00346BA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/>
                <w:bCs/>
                <w:sz w:val="24"/>
                <w:szCs w:val="24"/>
              </w:rPr>
              <w:t>Защита отчета</w:t>
            </w:r>
          </w:p>
          <w:p w:rsidR="00964E71" w:rsidRPr="00346BA4" w:rsidRDefault="00964E71" w:rsidP="00346BA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Cs/>
                <w:sz w:val="24"/>
                <w:szCs w:val="24"/>
              </w:rPr>
              <w:t>Представленный доклад в неполной мере отражает сущность практики.</w:t>
            </w:r>
          </w:p>
          <w:p w:rsidR="00964E71" w:rsidRPr="00346BA4" w:rsidRDefault="00964E71" w:rsidP="00346BA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Cs/>
                <w:sz w:val="24"/>
                <w:szCs w:val="24"/>
              </w:rPr>
              <w:t>Затруднялся при ответах на заданные вопросы</w:t>
            </w:r>
          </w:p>
          <w:p w:rsidR="00964E71" w:rsidRPr="00346BA4" w:rsidRDefault="00964E71" w:rsidP="00346BA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Cs/>
                <w:sz w:val="24"/>
                <w:szCs w:val="24"/>
              </w:rPr>
              <w:t>Показал низкий уровень профессиональной компетентности.</w:t>
            </w:r>
          </w:p>
        </w:tc>
      </w:tr>
      <w:tr w:rsidR="00964E71" w:rsidRPr="00081692" w:rsidTr="001549F1">
        <w:tc>
          <w:tcPr>
            <w:tcW w:w="1451" w:type="pct"/>
            <w:vAlign w:val="center"/>
          </w:tcPr>
          <w:p w:rsidR="00964E71" w:rsidRPr="00346BA4" w:rsidRDefault="00964E71" w:rsidP="00346B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/>
                <w:bCs/>
                <w:sz w:val="24"/>
                <w:szCs w:val="24"/>
              </w:rPr>
              <w:t>Неудовлетворительно (незачтено)</w:t>
            </w:r>
          </w:p>
        </w:tc>
        <w:tc>
          <w:tcPr>
            <w:tcW w:w="3549" w:type="pct"/>
            <w:vAlign w:val="center"/>
          </w:tcPr>
          <w:p w:rsidR="00964E71" w:rsidRPr="00346BA4" w:rsidRDefault="00964E71" w:rsidP="00346BA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Cs/>
                <w:sz w:val="24"/>
                <w:szCs w:val="24"/>
              </w:rPr>
              <w:t>не выполнены требования, предъявляемые к умениям и навыкам, оцениваемым «удовлетворительно».</w:t>
            </w:r>
          </w:p>
        </w:tc>
      </w:tr>
    </w:tbl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346BA4">
        <w:rPr>
          <w:rFonts w:ascii="Times New Roman" w:hAnsi="Times New Roman"/>
          <w:i/>
          <w:sz w:val="24"/>
          <w:szCs w:val="24"/>
        </w:rPr>
        <w:t>Критерии оценивания отчета по практике:</w:t>
      </w: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1.Умение сформулировать цель и задачи преддипломной практики</w:t>
      </w: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2.Соответствие представленного материала теме преддипломной практики</w:t>
      </w: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3.Логичность, последовательность раскрытия концепции проекта и состава проекта преддипломной практики</w:t>
      </w: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4.Наличие выводов</w:t>
      </w: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5.Наличие практического применения теоретических положений по проблеме исследования</w:t>
      </w: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6.Умение работать с литературой и аналоговым рядом</w:t>
      </w: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7.</w:t>
      </w:r>
      <w:r>
        <w:rPr>
          <w:rFonts w:ascii="Times New Roman" w:hAnsi="Times New Roman"/>
          <w:sz w:val="24"/>
          <w:szCs w:val="24"/>
        </w:rPr>
        <w:t xml:space="preserve"> Владение терминологией в </w:t>
      </w:r>
      <w:r w:rsidRPr="00346BA4">
        <w:rPr>
          <w:rFonts w:ascii="Times New Roman" w:hAnsi="Times New Roman"/>
          <w:sz w:val="24"/>
          <w:szCs w:val="24"/>
        </w:rPr>
        <w:t xml:space="preserve">сфере </w:t>
      </w:r>
      <w:r>
        <w:rPr>
          <w:rFonts w:ascii="Times New Roman" w:hAnsi="Times New Roman"/>
          <w:sz w:val="24"/>
          <w:szCs w:val="24"/>
        </w:rPr>
        <w:t>живописи.</w:t>
      </w: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8.Качество ответов на вопросы (полнота, аргументированность, умение реагировать на критику, готовность к дискуссии, умение иллюстрировать теоретические положения конкретными примерами)</w:t>
      </w: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964E71" w:rsidRPr="00346BA4" w:rsidRDefault="00964E71" w:rsidP="00346BA4">
      <w:pPr>
        <w:numPr>
          <w:ilvl w:val="1"/>
          <w:numId w:val="3"/>
        </w:num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346BA4">
        <w:rPr>
          <w:rFonts w:ascii="Times New Roman" w:hAnsi="Times New Roman"/>
          <w:b/>
          <w:sz w:val="24"/>
          <w:szCs w:val="24"/>
        </w:rPr>
        <w:t>Типовые контрольные задания и/или иные материалы для проведения промежуточной аттестации, необходимые для оценки знаний, умений, навыков и опыта деятельности, характеризующих этапы формирования компетенций в процессе освоения образовательной программы</w:t>
      </w:r>
    </w:p>
    <w:p w:rsidR="00964E71" w:rsidRPr="00346BA4" w:rsidRDefault="00964E71" w:rsidP="00346BA4">
      <w:pPr>
        <w:spacing w:after="0" w:line="240" w:lineRule="auto"/>
        <w:ind w:left="360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ind w:left="360"/>
        <w:contextualSpacing/>
        <w:jc w:val="both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Содержание задания:</w:t>
      </w:r>
    </w:p>
    <w:p w:rsidR="00964E71" w:rsidRPr="00346BA4" w:rsidRDefault="00964E71" w:rsidP="00346BA4">
      <w:pPr>
        <w:spacing w:after="0" w:line="240" w:lineRule="auto"/>
        <w:ind w:left="360"/>
        <w:contextualSpacing/>
        <w:jc w:val="both"/>
        <w:rPr>
          <w:rFonts w:ascii="Times New Roman" w:hAnsi="Times New Roman"/>
          <w:sz w:val="24"/>
          <w:szCs w:val="24"/>
        </w:rPr>
      </w:pPr>
    </w:p>
    <w:p w:rsidR="00964E71" w:rsidRPr="00346BA4" w:rsidRDefault="00964E71" w:rsidP="00346BA4">
      <w:pPr>
        <w:tabs>
          <w:tab w:val="left" w:pos="540"/>
          <w:tab w:val="left" w:pos="1134"/>
        </w:tabs>
        <w:spacing w:after="0" w:line="240" w:lineRule="auto"/>
        <w:rPr>
          <w:rFonts w:ascii="Times New Roman" w:hAnsi="Times New Roman"/>
          <w:spacing w:val="2"/>
          <w:position w:val="2"/>
          <w:sz w:val="24"/>
          <w:szCs w:val="24"/>
        </w:rPr>
      </w:pPr>
      <w:r w:rsidRPr="00346BA4">
        <w:rPr>
          <w:rFonts w:ascii="Times New Roman" w:hAnsi="Times New Roman"/>
          <w:spacing w:val="2"/>
          <w:position w:val="2"/>
          <w:sz w:val="24"/>
          <w:szCs w:val="24"/>
        </w:rPr>
        <w:t>-разработка плана практического раздела ВКР;</w:t>
      </w:r>
    </w:p>
    <w:p w:rsidR="00964E71" w:rsidRPr="00346BA4" w:rsidRDefault="00964E71" w:rsidP="00346BA4">
      <w:pPr>
        <w:tabs>
          <w:tab w:val="left" w:pos="540"/>
          <w:tab w:val="left" w:pos="1134"/>
        </w:tabs>
        <w:spacing w:after="0" w:line="240" w:lineRule="auto"/>
        <w:jc w:val="both"/>
        <w:rPr>
          <w:rFonts w:ascii="Times New Roman" w:hAnsi="Times New Roman"/>
          <w:spacing w:val="2"/>
          <w:position w:val="2"/>
          <w:sz w:val="24"/>
          <w:szCs w:val="24"/>
        </w:rPr>
      </w:pPr>
      <w:r w:rsidRPr="00346BA4">
        <w:rPr>
          <w:rFonts w:ascii="Times New Roman" w:hAnsi="Times New Roman"/>
          <w:spacing w:val="2"/>
          <w:position w:val="2"/>
          <w:sz w:val="24"/>
          <w:szCs w:val="24"/>
        </w:rPr>
        <w:t xml:space="preserve">-осуществление сбора и обработки практического материала по теме ВКР, </w:t>
      </w:r>
      <w:r w:rsidRPr="00346BA4">
        <w:rPr>
          <w:rFonts w:ascii="Times New Roman" w:hAnsi="Times New Roman"/>
          <w:sz w:val="24"/>
          <w:szCs w:val="24"/>
        </w:rPr>
        <w:t>подбор диагностических материалов для исследовательской деятельности;</w:t>
      </w:r>
    </w:p>
    <w:p w:rsidR="00964E71" w:rsidRPr="00346BA4" w:rsidRDefault="00964E71" w:rsidP="00346BA4">
      <w:pPr>
        <w:tabs>
          <w:tab w:val="left" w:pos="540"/>
          <w:tab w:val="left" w:pos="1134"/>
        </w:tabs>
        <w:spacing w:after="0" w:line="240" w:lineRule="auto"/>
        <w:rPr>
          <w:rFonts w:ascii="Times New Roman" w:hAnsi="Times New Roman"/>
          <w:spacing w:val="2"/>
          <w:position w:val="2"/>
          <w:sz w:val="24"/>
          <w:szCs w:val="24"/>
        </w:rPr>
      </w:pPr>
      <w:r w:rsidRPr="00346BA4">
        <w:rPr>
          <w:rFonts w:ascii="Times New Roman" w:hAnsi="Times New Roman"/>
          <w:spacing w:val="2"/>
          <w:position w:val="2"/>
          <w:sz w:val="24"/>
          <w:szCs w:val="24"/>
        </w:rPr>
        <w:t>-подбор соответствующих материалов;</w:t>
      </w:r>
    </w:p>
    <w:p w:rsidR="00964E71" w:rsidRPr="00346BA4" w:rsidRDefault="00964E71" w:rsidP="00346BA4">
      <w:pPr>
        <w:spacing w:after="0" w:line="240" w:lineRule="auto"/>
        <w:ind w:left="2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-уточнение и корректировка информации;</w:t>
      </w:r>
    </w:p>
    <w:p w:rsidR="00964E71" w:rsidRPr="00346BA4" w:rsidRDefault="00964E71" w:rsidP="00346BA4">
      <w:pPr>
        <w:tabs>
          <w:tab w:val="left" w:pos="540"/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- обработка информации;</w:t>
      </w:r>
    </w:p>
    <w:p w:rsidR="00964E71" w:rsidRPr="00346BA4" w:rsidRDefault="00964E71" w:rsidP="00346BA4">
      <w:pPr>
        <w:tabs>
          <w:tab w:val="left" w:pos="540"/>
          <w:tab w:val="left" w:pos="1134"/>
        </w:tabs>
        <w:spacing w:after="0" w:line="240" w:lineRule="auto"/>
        <w:rPr>
          <w:rFonts w:ascii="Times New Roman" w:hAnsi="Times New Roman"/>
          <w:spacing w:val="2"/>
          <w:position w:val="2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-выявление проблем исследования;</w:t>
      </w:r>
    </w:p>
    <w:p w:rsidR="00964E71" w:rsidRPr="00346BA4" w:rsidRDefault="00964E71" w:rsidP="00346BA4">
      <w:pPr>
        <w:tabs>
          <w:tab w:val="left" w:pos="540"/>
          <w:tab w:val="left" w:pos="1134"/>
        </w:tabs>
        <w:spacing w:after="0" w:line="240" w:lineRule="auto"/>
        <w:jc w:val="both"/>
        <w:rPr>
          <w:rFonts w:ascii="Times New Roman" w:hAnsi="Times New Roman"/>
          <w:spacing w:val="2"/>
          <w:position w:val="2"/>
          <w:sz w:val="24"/>
          <w:szCs w:val="24"/>
        </w:rPr>
      </w:pPr>
      <w:r w:rsidRPr="00346BA4">
        <w:rPr>
          <w:rFonts w:ascii="Times New Roman" w:hAnsi="Times New Roman"/>
          <w:spacing w:val="2"/>
          <w:position w:val="2"/>
          <w:sz w:val="24"/>
          <w:szCs w:val="24"/>
        </w:rPr>
        <w:t xml:space="preserve">-участие в разработке проекта </w:t>
      </w:r>
      <w:r>
        <w:rPr>
          <w:rFonts w:ascii="Times New Roman" w:hAnsi="Times New Roman"/>
          <w:spacing w:val="2"/>
          <w:position w:val="2"/>
          <w:sz w:val="24"/>
          <w:szCs w:val="24"/>
        </w:rPr>
        <w:t>изделия</w:t>
      </w:r>
      <w:r w:rsidRPr="00346BA4">
        <w:rPr>
          <w:rFonts w:ascii="Times New Roman" w:hAnsi="Times New Roman"/>
          <w:spacing w:val="2"/>
          <w:position w:val="2"/>
          <w:sz w:val="24"/>
          <w:szCs w:val="24"/>
        </w:rPr>
        <w:t xml:space="preserve"> по теме исследования;</w:t>
      </w:r>
    </w:p>
    <w:p w:rsidR="00964E71" w:rsidRPr="00346BA4" w:rsidRDefault="00964E71" w:rsidP="00346BA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64E71" w:rsidRPr="00346BA4" w:rsidRDefault="00964E71" w:rsidP="00346BA4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346BA4">
        <w:rPr>
          <w:rFonts w:ascii="Times New Roman" w:hAnsi="Times New Roman"/>
          <w:b/>
          <w:sz w:val="24"/>
          <w:szCs w:val="24"/>
        </w:rPr>
        <w:t>Типовые контрольные вопросы в процессе собеседования</w:t>
      </w:r>
    </w:p>
    <w:p w:rsidR="00964E71" w:rsidRPr="00346BA4" w:rsidRDefault="00964E71" w:rsidP="00346BA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1. Перечислите задачи преддипломной практики.</w:t>
      </w:r>
    </w:p>
    <w:p w:rsidR="00964E71" w:rsidRPr="00346BA4" w:rsidRDefault="00964E71" w:rsidP="00346BA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2. Какие из задач преддипломной практики не выполнены и почему?</w:t>
      </w:r>
    </w:p>
    <w:p w:rsidR="00964E71" w:rsidRPr="00346BA4" w:rsidRDefault="00964E71" w:rsidP="00346BA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3. Обоснуйте план содержания практического раздела выпускной квалификационной работы.</w:t>
      </w:r>
    </w:p>
    <w:p w:rsidR="00964E71" w:rsidRPr="00346BA4" w:rsidRDefault="00964E71" w:rsidP="00346BA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4. Назовите источники информации практического материала.</w:t>
      </w:r>
    </w:p>
    <w:p w:rsidR="00964E71" w:rsidRPr="00346BA4" w:rsidRDefault="00964E71" w:rsidP="00346BA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5. Перечислите бумажные носители практического материала.</w:t>
      </w:r>
    </w:p>
    <w:p w:rsidR="00964E71" w:rsidRPr="00346BA4" w:rsidRDefault="00964E71" w:rsidP="00346BA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6. Раскройте содержание вашего проекта.</w:t>
      </w:r>
    </w:p>
    <w:p w:rsidR="00964E71" w:rsidRPr="00346BA4" w:rsidRDefault="00964E71" w:rsidP="00346BA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7. Перечислите элементы организационной структуры базы практики.</w:t>
      </w:r>
    </w:p>
    <w:p w:rsidR="00964E71" w:rsidRPr="00346BA4" w:rsidRDefault="00964E71" w:rsidP="00346BA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8. Перечислите разделы практической части работы и обоснуйте их структурно-логическую связь.</w:t>
      </w:r>
    </w:p>
    <w:p w:rsidR="00964E71" w:rsidRPr="00346BA4" w:rsidRDefault="00964E71" w:rsidP="00346BA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10. Какие концепции необходимы для раскрытия образа, идеи практической части.</w:t>
      </w:r>
    </w:p>
    <w:p w:rsidR="00964E71" w:rsidRPr="001549F1" w:rsidRDefault="00964E71" w:rsidP="00346BA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 xml:space="preserve">11. Какие информационно-коммуникационные технологии использовались в ходе </w:t>
      </w:r>
      <w:r w:rsidRPr="001549F1">
        <w:rPr>
          <w:rFonts w:ascii="Times New Roman" w:hAnsi="Times New Roman"/>
          <w:sz w:val="24"/>
          <w:szCs w:val="24"/>
        </w:rPr>
        <w:t>выполнения задач практики?</w:t>
      </w:r>
    </w:p>
    <w:p w:rsidR="00964E71" w:rsidRPr="001549F1" w:rsidRDefault="00964E71" w:rsidP="00346BA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549F1">
        <w:rPr>
          <w:rFonts w:ascii="Times New Roman" w:hAnsi="Times New Roman"/>
          <w:sz w:val="24"/>
          <w:szCs w:val="24"/>
        </w:rPr>
        <w:t>12. В чем проявилась творческая работа при выполнении программы практики?</w:t>
      </w:r>
    </w:p>
    <w:p w:rsidR="00964E71" w:rsidRPr="001549F1" w:rsidRDefault="00964E71" w:rsidP="00346BA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549F1">
        <w:rPr>
          <w:rFonts w:ascii="Times New Roman" w:hAnsi="Times New Roman"/>
          <w:sz w:val="24"/>
          <w:szCs w:val="24"/>
        </w:rPr>
        <w:t>13. Какие пути совершенствования, новизны предложены в Вашей работе.</w:t>
      </w: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b/>
          <w:sz w:val="24"/>
          <w:szCs w:val="24"/>
        </w:rPr>
        <w:t>7.4.Методические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 xml:space="preserve">Для выявления уровня сформированности компетенций через оценку знаний, умений и навыков студентов в ходе промежуточной аттестации по практике руководителем практики от организации (вуза) осуществляется анализ и проверка представленной студентом отчетной документации в соответствии с изложенными выше дескрипторами. </w:t>
      </w:r>
    </w:p>
    <w:p w:rsidR="00964E71" w:rsidRPr="00346BA4" w:rsidRDefault="00964E71" w:rsidP="00346BA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После предварительной оценки документации проводится защита отчетов по практике, которая состоит из двух этапов:</w:t>
      </w:r>
    </w:p>
    <w:p w:rsidR="00964E71" w:rsidRPr="00346BA4" w:rsidRDefault="00964E71" w:rsidP="00346BA4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Представление краткого доклада (5-7 минут) с презентацией.</w:t>
      </w:r>
    </w:p>
    <w:p w:rsidR="00964E71" w:rsidRPr="00346BA4" w:rsidRDefault="00964E71" w:rsidP="00346BA4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Ответы на вопросы преподавателя и студентов.</w:t>
      </w:r>
    </w:p>
    <w:p w:rsidR="00964E71" w:rsidRPr="00346BA4" w:rsidRDefault="00964E71" w:rsidP="00346BA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По итогам защиты отчетов руководитель практики от организации (вуза) выставляет соответствующую оценку – зачет с оценкой.По практике применяется следующая таблица соответствия:</w:t>
      </w:r>
    </w:p>
    <w:p w:rsidR="00964E71" w:rsidRPr="00346BA4" w:rsidRDefault="00964E71" w:rsidP="00346BA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84"/>
        <w:gridCol w:w="4301"/>
      </w:tblGrid>
      <w:tr w:rsidR="00964E71" w:rsidRPr="00081692" w:rsidTr="00346BA4">
        <w:tc>
          <w:tcPr>
            <w:tcW w:w="4484" w:type="dxa"/>
          </w:tcPr>
          <w:p w:rsidR="00964E71" w:rsidRPr="00346BA4" w:rsidRDefault="00964E71" w:rsidP="00346B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6BA4">
              <w:rPr>
                <w:rFonts w:ascii="Times New Roman" w:hAnsi="Times New Roman"/>
                <w:sz w:val="24"/>
                <w:szCs w:val="24"/>
              </w:rPr>
              <w:t>Отлично, хорошо, удовлетворительно</w:t>
            </w:r>
          </w:p>
        </w:tc>
        <w:tc>
          <w:tcPr>
            <w:tcW w:w="4301" w:type="dxa"/>
          </w:tcPr>
          <w:p w:rsidR="00964E71" w:rsidRPr="00346BA4" w:rsidRDefault="00964E71" w:rsidP="00346B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6BA4">
              <w:rPr>
                <w:rFonts w:ascii="Times New Roman" w:hAnsi="Times New Roman"/>
                <w:sz w:val="24"/>
                <w:szCs w:val="24"/>
              </w:rPr>
              <w:t>Зачтено с соответствующей оценкой</w:t>
            </w:r>
          </w:p>
        </w:tc>
      </w:tr>
      <w:tr w:rsidR="00964E71" w:rsidRPr="00081692" w:rsidTr="00346BA4">
        <w:tc>
          <w:tcPr>
            <w:tcW w:w="4484" w:type="dxa"/>
          </w:tcPr>
          <w:p w:rsidR="00964E71" w:rsidRPr="00346BA4" w:rsidRDefault="00964E71" w:rsidP="00346B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6BA4">
              <w:rPr>
                <w:rFonts w:ascii="Times New Roman" w:hAnsi="Times New Roman"/>
                <w:sz w:val="24"/>
                <w:szCs w:val="24"/>
              </w:rPr>
              <w:t>неудовлетворительно</w:t>
            </w:r>
          </w:p>
        </w:tc>
        <w:tc>
          <w:tcPr>
            <w:tcW w:w="4301" w:type="dxa"/>
          </w:tcPr>
          <w:p w:rsidR="00964E71" w:rsidRPr="00346BA4" w:rsidRDefault="00964E71" w:rsidP="00346B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6BA4">
              <w:rPr>
                <w:rFonts w:ascii="Times New Roman" w:hAnsi="Times New Roman"/>
                <w:sz w:val="24"/>
                <w:szCs w:val="24"/>
              </w:rPr>
              <w:t>не зачтено</w:t>
            </w:r>
          </w:p>
        </w:tc>
      </w:tr>
    </w:tbl>
    <w:p w:rsidR="00964E71" w:rsidRPr="00346BA4" w:rsidRDefault="00964E71" w:rsidP="00346BA4">
      <w:pPr>
        <w:spacing w:after="0" w:line="240" w:lineRule="auto"/>
        <w:ind w:left="1069"/>
        <w:jc w:val="both"/>
        <w:rPr>
          <w:rFonts w:ascii="Times New Roman" w:hAnsi="Times New Roman"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346BA4">
        <w:rPr>
          <w:rFonts w:ascii="Times New Roman" w:hAnsi="Times New Roman"/>
          <w:b/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64E71" w:rsidRPr="00346BA4" w:rsidRDefault="00964E71" w:rsidP="00346BA4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346BA4">
        <w:rPr>
          <w:rFonts w:ascii="Times New Roman" w:hAnsi="Times New Roman"/>
          <w:b/>
          <w:i/>
          <w:sz w:val="24"/>
          <w:szCs w:val="24"/>
          <w:lang w:eastAsia="ru-RU"/>
        </w:rPr>
        <w:t xml:space="preserve">Основная литература: </w:t>
      </w:r>
    </w:p>
    <w:p w:rsidR="00964E71" w:rsidRPr="00936E7D" w:rsidRDefault="00964E71" w:rsidP="005A7BC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36E7D">
        <w:rPr>
          <w:rFonts w:ascii="Times New Roman" w:hAnsi="Times New Roman"/>
          <w:sz w:val="24"/>
          <w:szCs w:val="24"/>
          <w:lang w:eastAsia="ru-RU"/>
        </w:rPr>
        <w:t>1. Абрамова, В. В. Портретная живопись: учебно-методическое пособие / В. В. Абрамова. — Электрон. текстовые данные - Липецк: Липецкий государственный педагогический университет имени П.П. Семёнова-Тян-Шанского, 2018. — 66 c. — Режим доступа: http://www.iprbookshop.ru/101017.html. - ЭБС «IPRbooks»</w:t>
      </w:r>
    </w:p>
    <w:p w:rsidR="00964E71" w:rsidRPr="00936E7D" w:rsidRDefault="00964E71" w:rsidP="005A7BC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36E7D">
        <w:rPr>
          <w:rFonts w:ascii="Times New Roman" w:hAnsi="Times New Roman"/>
          <w:sz w:val="24"/>
          <w:szCs w:val="24"/>
          <w:lang w:eastAsia="ru-RU"/>
        </w:rPr>
        <w:t>2. Антипина, Д. О. Академическая живопись. Натюрморт: учебное пособие / Д. О. Антипина. — Электрон. текстовые данные - Санкт-Петербург: Санкт-Петербургский государственный университет промышленных технологий и дизайна, 2018. — 63 c. — Режим доступа: http://www.iprbookshop.ru/102602.html. - ЭБС «IPRbooks»</w:t>
      </w:r>
    </w:p>
    <w:p w:rsidR="00964E71" w:rsidRPr="00936E7D" w:rsidRDefault="00964E71" w:rsidP="005A7BC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36E7D">
        <w:rPr>
          <w:rFonts w:ascii="Times New Roman" w:hAnsi="Times New Roman"/>
          <w:sz w:val="24"/>
          <w:szCs w:val="24"/>
          <w:lang w:eastAsia="ru-RU"/>
        </w:rPr>
        <w:t>3. Бенуа, А. Н. История живописи всех времен и народов. История пейзажной живописи. Испанская и французская живопись с XVI по XVIII век / А. Н. Бенуа. — Электрон. текстовые данные - Москва: Академический проект, 2015. — 456 c. — Режим доступа: http://www.iprbookshop.ru/59959.html. - ЭБС «IPRbooks»</w:t>
      </w:r>
    </w:p>
    <w:p w:rsidR="00964E71" w:rsidRPr="00936E7D" w:rsidRDefault="00964E71" w:rsidP="005A7BC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36E7D">
        <w:rPr>
          <w:rFonts w:ascii="Times New Roman" w:hAnsi="Times New Roman"/>
          <w:sz w:val="24"/>
          <w:szCs w:val="24"/>
          <w:lang w:eastAsia="ru-RU"/>
        </w:rPr>
        <w:t>4. Все о технике: Живопись маслом. - М.: Арт Родник, 1998</w:t>
      </w:r>
    </w:p>
    <w:p w:rsidR="00964E71" w:rsidRPr="00936E7D" w:rsidRDefault="00964E71" w:rsidP="005A7BC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36E7D">
        <w:rPr>
          <w:rFonts w:ascii="Times New Roman" w:hAnsi="Times New Roman"/>
          <w:sz w:val="24"/>
          <w:szCs w:val="24"/>
          <w:lang w:eastAsia="ru-RU"/>
        </w:rPr>
        <w:t>5.Сарабьянов Д. «Николай Андронов: Живопись, монументальное искусство.: (Мастера советского искусства)». - М.: Советский художник, 1982</w:t>
      </w:r>
    </w:p>
    <w:p w:rsidR="00964E71" w:rsidRPr="00936E7D" w:rsidRDefault="00964E71" w:rsidP="005A7BC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36E7D">
        <w:rPr>
          <w:rFonts w:ascii="Times New Roman" w:hAnsi="Times New Roman"/>
          <w:sz w:val="24"/>
          <w:szCs w:val="24"/>
          <w:lang w:eastAsia="ru-RU"/>
        </w:rPr>
        <w:t>6. Вольф, Г. История мировой живописи: итальянская живопись конца XVI—XVII века / Г. Вольф. — Электрон. текстовые данные - Москва: Белый город, 2008. — 128 c. — Режим доступа: http://www.iprbookshop.ru/50344.html. - ЭБС «IPRbooks»</w:t>
      </w:r>
    </w:p>
    <w:p w:rsidR="00964E71" w:rsidRPr="00936E7D" w:rsidRDefault="00964E71" w:rsidP="005A7BC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36E7D">
        <w:rPr>
          <w:rFonts w:ascii="Times New Roman" w:hAnsi="Times New Roman"/>
          <w:sz w:val="24"/>
          <w:szCs w:val="24"/>
          <w:lang w:eastAsia="ru-RU"/>
        </w:rPr>
        <w:t>7. Грибер, Ю. А. Градостроительная живопись и Казимир Малевич: монография / Ю. А. Грибер. — Электрон. текстовые данные - Москва: Согласие, 2017. — 159 c. — Режим доступа: http://www.iprbookshop.ru/75850.html. - ЭБС «IPRbooks»</w:t>
      </w:r>
    </w:p>
    <w:p w:rsidR="00964E71" w:rsidRPr="00936E7D" w:rsidRDefault="00964E71" w:rsidP="005A7BC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36E7D">
        <w:rPr>
          <w:rFonts w:ascii="Times New Roman" w:hAnsi="Times New Roman"/>
          <w:sz w:val="24"/>
          <w:szCs w:val="24"/>
          <w:lang w:eastAsia="ru-RU"/>
        </w:rPr>
        <w:t>8. Живопись: методические указания по выполнению практических заданий для студентов бакалавриата, обучающихся по направлению 270100 «Архитектура» / составители А. П. Рац, Д. И. Браславская. — Электрон. текстовые данные - Москва: Московский государственный строительный университет, Ай Пи Эр Медиа, ЭБС АСВ, 2014. — 68 c. — Режим доступа: http://www.iprbookshop.ru/27462.html. - ЭБС «IPRbooks»</w:t>
      </w:r>
    </w:p>
    <w:p w:rsidR="00964E71" w:rsidRPr="00936E7D" w:rsidRDefault="00964E71" w:rsidP="005A7BC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36E7D">
        <w:rPr>
          <w:rFonts w:ascii="Times New Roman" w:hAnsi="Times New Roman"/>
          <w:sz w:val="24"/>
          <w:szCs w:val="24"/>
          <w:lang w:eastAsia="ru-RU"/>
        </w:rPr>
        <w:t>9. Коробейников, В. Н. Академическая живопись: практикум для обучающихся по направлению подготовки 54.03.02 «Декоративно-прикладное искусство и народные промыслы», профиль подготовки «Художественная керамика»; квалификация (степень) выпускника «бакалавр» / В. Н. Коробейников. — Электрон. текстовые данные - Кемерово: Кемеровский государственный институт культуры, 2017. — 60 c. — Режим доступа: http://www.iprbookshop.ru/76327.html. - ЭБС «IPRbooks»</w:t>
      </w:r>
    </w:p>
    <w:p w:rsidR="00964E71" w:rsidRPr="00936E7D" w:rsidRDefault="00964E71" w:rsidP="005A7BC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36E7D">
        <w:rPr>
          <w:rFonts w:ascii="Times New Roman" w:hAnsi="Times New Roman"/>
          <w:sz w:val="24"/>
          <w:szCs w:val="24"/>
          <w:lang w:eastAsia="ru-RU"/>
        </w:rPr>
        <w:t xml:space="preserve"> 10. Коробейников, В. Н. Академическая живопись: учебное пособие / В. Н. Коробейников, А. В. Ткаченко. — Электрон. текстовые данные - Кемерово: Кемеровский государственный институт культуры, 2016. — 151 c. — Режим доступа: http://www.iprbookshop.ru/66337.html. - ЭБС «IPRbooks»</w:t>
      </w:r>
    </w:p>
    <w:p w:rsidR="00964E71" w:rsidRPr="00936E7D" w:rsidRDefault="00964E71" w:rsidP="005A7BC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36E7D">
        <w:rPr>
          <w:rFonts w:ascii="Times New Roman" w:hAnsi="Times New Roman"/>
          <w:sz w:val="24"/>
          <w:szCs w:val="24"/>
          <w:lang w:eastAsia="ru-RU"/>
        </w:rPr>
        <w:t>11. Коробейников, В. Н. Академическая живопись: учебно-методический комплекс для студентов очной и заочной форм обучения по направлению подготовки 54.03.02 (072600.62) «Декоративно-прикладное искусство и народные промыслы», профиль «Художественная керамика» / В. Н. Коробейников. — Электрон. текстовые данные - Кемерово: Кемеровский государственный институт культуры, 2014. — 95 c. — Режим доступа: http://www.iprbookshop.ru/55218.html. - ЭБС «IPRbooks»</w:t>
      </w:r>
    </w:p>
    <w:p w:rsidR="00964E71" w:rsidRPr="00936E7D" w:rsidRDefault="00964E71" w:rsidP="005A7BC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36E7D">
        <w:rPr>
          <w:rFonts w:ascii="Times New Roman" w:hAnsi="Times New Roman"/>
          <w:sz w:val="24"/>
          <w:szCs w:val="24"/>
          <w:lang w:eastAsia="ru-RU"/>
        </w:rPr>
        <w:t>12. Мартиросова, М. История мировой живописи: испанская живопись XV—XVIII веков / М. Мартиросова. — Электрон. текстовые данные - Москва: Белый город, 2008. — 128 c. — Режим доступа: http://www.iprbookshop.ru/50348.html. - ЭБС «IPRbooks»</w:t>
      </w:r>
    </w:p>
    <w:p w:rsidR="00964E71" w:rsidRPr="00936E7D" w:rsidRDefault="00964E71" w:rsidP="005A7BC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36E7D">
        <w:rPr>
          <w:rFonts w:ascii="Times New Roman" w:hAnsi="Times New Roman"/>
          <w:sz w:val="24"/>
          <w:szCs w:val="24"/>
          <w:lang w:eastAsia="ru-RU"/>
        </w:rPr>
        <w:t>13. Михальченко, М. С. Организация художественно-образного средового пространства жилого интерьера / М. С. Михальченко, Е. А. Щербакова. — Электрон. текстовые данные - Омск: Омский государственный институт сервиса, Омский государственный технический университет, 2014. — 86 c. — Режим доступа: http://www.iprbookshop.ru/26688.html. - ЭБС «IPRbooks»</w:t>
      </w:r>
    </w:p>
    <w:p w:rsidR="00964E71" w:rsidRPr="00936E7D" w:rsidRDefault="00964E71" w:rsidP="005A7BC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36E7D">
        <w:rPr>
          <w:rFonts w:ascii="Times New Roman" w:hAnsi="Times New Roman"/>
          <w:sz w:val="24"/>
          <w:szCs w:val="24"/>
          <w:lang w:eastAsia="ru-RU"/>
        </w:rPr>
        <w:t>14. Натюрморт: композиция, рисунок, живопись: учебное пособие / Е. В. Скрипникова, А. И. Сухарев, Н. П. Головачева, Г. С. Баймуханов. — Электрон. текстовые данные - Омск: Издательство ОмГПУ, 2015. — 150 c. — Режим доступа: http://www.iprbookshop.ru/105300.html. - ЭБС «IPRbooks»</w:t>
      </w:r>
    </w:p>
    <w:p w:rsidR="00964E71" w:rsidRPr="00936E7D" w:rsidRDefault="00964E71" w:rsidP="005A7BC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36E7D">
        <w:rPr>
          <w:rFonts w:ascii="Times New Roman" w:hAnsi="Times New Roman"/>
          <w:sz w:val="24"/>
          <w:szCs w:val="24"/>
          <w:lang w:eastAsia="ru-RU"/>
        </w:rPr>
        <w:t>15. Претте М.К. «Как понимать искусство: Живопись. Скульптура. Архитектура. История, эпохи и стили». - М.: ЗАО "Интербук-бизнес", 2002</w:t>
      </w:r>
    </w:p>
    <w:p w:rsidR="00964E71" w:rsidRPr="00936E7D" w:rsidRDefault="00964E71" w:rsidP="005A7BC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36E7D">
        <w:rPr>
          <w:rFonts w:ascii="Times New Roman" w:hAnsi="Times New Roman"/>
          <w:sz w:val="24"/>
          <w:szCs w:val="24"/>
          <w:lang w:eastAsia="ru-RU"/>
        </w:rPr>
        <w:t>16. Стельмашонок, Н. В. Монументально-декоративное искусство в интерьере: учебное пособие / Н. В. Стельмашонок. — Электрон. текстовые данные - Минск: Республиканский институт профессионального образования (РИПО), 2015. — 180 c. — Режим доступа: http://www.iprbookshop.ru/67662.html. - ЭБС «IPRbooks»</w:t>
      </w:r>
    </w:p>
    <w:p w:rsidR="00964E71" w:rsidRPr="00936E7D" w:rsidRDefault="00964E71" w:rsidP="005A7BC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36E7D">
        <w:rPr>
          <w:rFonts w:ascii="Times New Roman" w:hAnsi="Times New Roman"/>
          <w:sz w:val="24"/>
          <w:szCs w:val="24"/>
          <w:lang w:eastAsia="ru-RU"/>
        </w:rPr>
        <w:t>17. Толстой В.П. «Советская монументальная живопись». - М.: Искусство, 1958</w:t>
      </w:r>
    </w:p>
    <w:p w:rsidR="00964E71" w:rsidRPr="00936E7D" w:rsidRDefault="00964E71" w:rsidP="005A7BC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36E7D">
        <w:rPr>
          <w:rFonts w:ascii="Times New Roman" w:hAnsi="Times New Roman"/>
          <w:sz w:val="24"/>
          <w:szCs w:val="24"/>
          <w:lang w:eastAsia="ru-RU"/>
        </w:rPr>
        <w:t>18. Шашков Ю. П. Живопись и ее средства: учебное пособие для вузов / Ю. П. Шашков. — 2-е изд. — Электрон. текстовые данные - Москва: Академический Проект, 2020. — 143 c. — Режим доступа: http://www.iprbookshop.ru/94865.html. - ЭБС «IPRbooks»</w:t>
      </w:r>
    </w:p>
    <w:p w:rsidR="00964E71" w:rsidRPr="00936E7D" w:rsidRDefault="00964E71" w:rsidP="005A7BC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36E7D">
        <w:rPr>
          <w:rFonts w:ascii="Times New Roman" w:hAnsi="Times New Roman"/>
          <w:sz w:val="24"/>
          <w:szCs w:val="24"/>
          <w:lang w:eastAsia="ru-RU"/>
        </w:rPr>
        <w:t>19. Штаничева, Н. С. Живопись: учебное пособие для вузов / Н. С. Штаничева, В. И. Денисенко. — Электрон. текстовые данные - Москва: Академический Проект, 2016. — 304 c. — Режим доступа: http://www.iprbookshop.ru/60022.html. - ЭБС «IPRbooks»</w:t>
      </w:r>
    </w:p>
    <w:p w:rsidR="00964E71" w:rsidRPr="00346BA4" w:rsidRDefault="00964E71" w:rsidP="00346BA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64E71" w:rsidRPr="00346BA4" w:rsidRDefault="00964E71" w:rsidP="00346B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346BA4">
        <w:rPr>
          <w:rFonts w:ascii="Times New Roman" w:hAnsi="Times New Roman"/>
          <w:b/>
          <w:bCs/>
          <w:i/>
          <w:sz w:val="24"/>
          <w:szCs w:val="24"/>
          <w:lang w:eastAsia="ru-RU"/>
        </w:rPr>
        <w:t xml:space="preserve">Дополнительная </w:t>
      </w:r>
      <w:r w:rsidRPr="00346BA4">
        <w:rPr>
          <w:rFonts w:ascii="Times New Roman" w:hAnsi="Times New Roman"/>
          <w:b/>
          <w:i/>
          <w:sz w:val="24"/>
          <w:szCs w:val="24"/>
          <w:lang w:eastAsia="ru-RU"/>
        </w:rPr>
        <w:t>литература:</w:t>
      </w:r>
    </w:p>
    <w:p w:rsidR="00964E71" w:rsidRPr="00346BA4" w:rsidRDefault="00964E71" w:rsidP="00346BA4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4"/>
          <w:szCs w:val="24"/>
          <w:highlight w:val="yellow"/>
          <w:lang w:eastAsia="ru-RU"/>
        </w:rPr>
      </w:pPr>
    </w:p>
    <w:p w:rsidR="00964E71" w:rsidRPr="00346BA4" w:rsidRDefault="00964E71" w:rsidP="00346BA4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346BA4">
        <w:rPr>
          <w:rFonts w:ascii="Times New Roman" w:hAnsi="Times New Roman"/>
          <w:b/>
          <w:i/>
          <w:sz w:val="24"/>
          <w:szCs w:val="24"/>
          <w:lang w:eastAsia="ru-RU"/>
        </w:rPr>
        <w:t>Интернет-ресурсы:</w:t>
      </w:r>
    </w:p>
    <w:p w:rsidR="00964E71" w:rsidRPr="00346BA4" w:rsidRDefault="00964E71" w:rsidP="00346BA4">
      <w:pPr>
        <w:spacing w:after="0" w:line="240" w:lineRule="auto"/>
        <w:ind w:left="720"/>
        <w:contextualSpacing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1.</w:t>
      </w:r>
      <w:r w:rsidRPr="00346BA4">
        <w:rPr>
          <w:rFonts w:ascii="Times New Roman" w:hAnsi="Times New Roman"/>
          <w:sz w:val="24"/>
          <w:szCs w:val="24"/>
        </w:rPr>
        <w:tab/>
        <w:t xml:space="preserve">www.iprbookshop.ru </w:t>
      </w:r>
    </w:p>
    <w:p w:rsidR="00964E71" w:rsidRPr="00346BA4" w:rsidRDefault="00964E71" w:rsidP="00346BA4">
      <w:pPr>
        <w:spacing w:after="0" w:line="240" w:lineRule="auto"/>
        <w:ind w:left="720"/>
        <w:contextualSpacing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2.</w:t>
      </w:r>
      <w:r w:rsidRPr="00346BA4">
        <w:rPr>
          <w:rFonts w:ascii="Times New Roman" w:hAnsi="Times New Roman"/>
          <w:sz w:val="24"/>
          <w:szCs w:val="24"/>
        </w:rPr>
        <w:tab/>
      </w:r>
      <w:hyperlink r:id="rId7" w:history="1">
        <w:r w:rsidRPr="00346BA4">
          <w:rPr>
            <w:rFonts w:ascii="Times New Roman" w:hAnsi="Times New Roman"/>
            <w:color w:val="0563C1"/>
            <w:sz w:val="24"/>
            <w:szCs w:val="24"/>
            <w:u w:val="single"/>
          </w:rPr>
          <w:t>www.zipsites.ru</w:t>
        </w:r>
      </w:hyperlink>
      <w:r w:rsidRPr="00346BA4">
        <w:rPr>
          <w:rFonts w:ascii="Times New Roman" w:hAnsi="Times New Roman"/>
          <w:sz w:val="24"/>
          <w:szCs w:val="24"/>
        </w:rPr>
        <w:t xml:space="preserve"> – бесплатная электронная Интернет библиотека.</w:t>
      </w:r>
    </w:p>
    <w:p w:rsidR="00964E71" w:rsidRPr="00346BA4" w:rsidRDefault="00964E71" w:rsidP="00346BA4">
      <w:pPr>
        <w:spacing w:after="0" w:line="240" w:lineRule="auto"/>
        <w:ind w:left="720"/>
        <w:contextualSpacing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3.</w:t>
      </w:r>
      <w:r w:rsidRPr="00346BA4">
        <w:rPr>
          <w:rFonts w:ascii="Times New Roman" w:hAnsi="Times New Roman"/>
          <w:sz w:val="24"/>
          <w:szCs w:val="24"/>
        </w:rPr>
        <w:tab/>
      </w:r>
      <w:hyperlink r:id="rId8" w:history="1">
        <w:r w:rsidRPr="00346BA4">
          <w:rPr>
            <w:rFonts w:ascii="Times New Roman" w:hAnsi="Times New Roman"/>
            <w:color w:val="0563C1"/>
            <w:sz w:val="24"/>
            <w:szCs w:val="24"/>
            <w:u w:val="single"/>
          </w:rPr>
          <w:t>www.elibraru.ru</w:t>
        </w:r>
      </w:hyperlink>
      <w:r w:rsidRPr="00346BA4">
        <w:rPr>
          <w:rFonts w:ascii="Times New Roman" w:hAnsi="Times New Roman"/>
          <w:sz w:val="24"/>
          <w:szCs w:val="24"/>
        </w:rPr>
        <w:t xml:space="preserve"> – бесплатная электронная Интернет библиотека. </w:t>
      </w:r>
    </w:p>
    <w:p w:rsidR="00964E71" w:rsidRPr="00346BA4" w:rsidRDefault="00964E71" w:rsidP="00346BA4">
      <w:pPr>
        <w:spacing w:after="0" w:line="240" w:lineRule="auto"/>
        <w:ind w:left="720"/>
        <w:contextualSpacing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4.</w:t>
      </w:r>
      <w:r w:rsidRPr="00346BA4">
        <w:rPr>
          <w:rFonts w:ascii="Times New Roman" w:hAnsi="Times New Roman"/>
          <w:sz w:val="24"/>
          <w:szCs w:val="24"/>
        </w:rPr>
        <w:tab/>
      </w:r>
      <w:hyperlink r:id="rId9" w:history="1">
        <w:r w:rsidRPr="00346BA4">
          <w:rPr>
            <w:rFonts w:ascii="Times New Roman" w:hAnsi="Times New Roman"/>
            <w:color w:val="0563C1"/>
            <w:sz w:val="24"/>
            <w:szCs w:val="24"/>
            <w:u w:val="single"/>
          </w:rPr>
          <w:t>www.big.libraru.info</w:t>
        </w:r>
      </w:hyperlink>
      <w:r w:rsidRPr="00346BA4">
        <w:rPr>
          <w:rFonts w:ascii="Times New Roman" w:hAnsi="Times New Roman"/>
          <w:sz w:val="24"/>
          <w:szCs w:val="24"/>
        </w:rPr>
        <w:t xml:space="preserve"> – большая  электронная библиотека            </w:t>
      </w:r>
    </w:p>
    <w:p w:rsidR="00964E71" w:rsidRPr="00346BA4" w:rsidRDefault="00964E71" w:rsidP="00346BA4">
      <w:pPr>
        <w:spacing w:after="0" w:line="240" w:lineRule="auto"/>
        <w:ind w:left="720"/>
        <w:contextualSpacing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 xml:space="preserve">5.         </w:t>
      </w:r>
      <w:hyperlink r:id="rId10" w:history="1">
        <w:r w:rsidRPr="00346BA4">
          <w:rPr>
            <w:rFonts w:ascii="Times New Roman" w:hAnsi="Times New Roman"/>
            <w:color w:val="0563C1"/>
            <w:sz w:val="24"/>
            <w:szCs w:val="24"/>
            <w:u w:val="single"/>
            <w:lang w:val="en-US"/>
          </w:rPr>
          <w:t>http</w:t>
        </w:r>
        <w:r w:rsidRPr="00346BA4">
          <w:rPr>
            <w:rFonts w:ascii="Times New Roman" w:hAnsi="Times New Roman"/>
            <w:color w:val="0563C1"/>
            <w:sz w:val="24"/>
            <w:szCs w:val="24"/>
            <w:u w:val="single"/>
          </w:rPr>
          <w:t>://</w:t>
        </w:r>
        <w:r w:rsidRPr="00346BA4">
          <w:rPr>
            <w:rFonts w:ascii="Times New Roman" w:hAnsi="Times New Roman"/>
            <w:color w:val="0563C1"/>
            <w:sz w:val="24"/>
            <w:szCs w:val="24"/>
            <w:u w:val="single"/>
            <w:lang w:val="en-US"/>
          </w:rPr>
          <w:t>www</w:t>
        </w:r>
        <w:r w:rsidRPr="00346BA4">
          <w:rPr>
            <w:rFonts w:ascii="Times New Roman" w:hAnsi="Times New Roman"/>
            <w:color w:val="0563C1"/>
            <w:sz w:val="24"/>
            <w:szCs w:val="24"/>
            <w:u w:val="single"/>
          </w:rPr>
          <w:t>.</w:t>
        </w:r>
        <w:r w:rsidRPr="00346BA4">
          <w:rPr>
            <w:rFonts w:ascii="Times New Roman" w:hAnsi="Times New Roman"/>
            <w:color w:val="0563C1"/>
            <w:sz w:val="24"/>
            <w:szCs w:val="24"/>
            <w:u w:val="single"/>
            <w:lang w:val="en-US"/>
          </w:rPr>
          <w:t>remontbp</w:t>
        </w:r>
        <w:r w:rsidRPr="00346BA4">
          <w:rPr>
            <w:rFonts w:ascii="Times New Roman" w:hAnsi="Times New Roman"/>
            <w:color w:val="0563C1"/>
            <w:sz w:val="24"/>
            <w:szCs w:val="24"/>
            <w:u w:val="single"/>
          </w:rPr>
          <w:t>.</w:t>
        </w:r>
        <w:r w:rsidRPr="00346BA4">
          <w:rPr>
            <w:rFonts w:ascii="Times New Roman" w:hAnsi="Times New Roman"/>
            <w:color w:val="0563C1"/>
            <w:sz w:val="24"/>
            <w:szCs w:val="24"/>
            <w:u w:val="single"/>
            <w:lang w:val="en-US"/>
          </w:rPr>
          <w:t>com</w:t>
        </w:r>
        <w:r w:rsidRPr="00346BA4">
          <w:rPr>
            <w:rFonts w:ascii="Times New Roman" w:hAnsi="Times New Roman"/>
            <w:color w:val="0563C1"/>
            <w:sz w:val="24"/>
            <w:szCs w:val="24"/>
            <w:u w:val="single"/>
          </w:rPr>
          <w:t>/</w:t>
        </w:r>
        <w:r w:rsidRPr="00346BA4">
          <w:rPr>
            <w:rFonts w:ascii="Times New Roman" w:hAnsi="Times New Roman"/>
            <w:color w:val="0563C1"/>
            <w:sz w:val="24"/>
            <w:szCs w:val="24"/>
            <w:u w:val="single"/>
            <w:lang w:val="en-US"/>
          </w:rPr>
          <w:t>derevo</w:t>
        </w:r>
        <w:r w:rsidRPr="00346BA4">
          <w:rPr>
            <w:rFonts w:ascii="Times New Roman" w:hAnsi="Times New Roman"/>
            <w:color w:val="0563C1"/>
            <w:sz w:val="24"/>
            <w:szCs w:val="24"/>
            <w:u w:val="single"/>
          </w:rPr>
          <w:t>-</w:t>
        </w:r>
        <w:r w:rsidRPr="00346BA4">
          <w:rPr>
            <w:rFonts w:ascii="Times New Roman" w:hAnsi="Times New Roman"/>
            <w:color w:val="0563C1"/>
            <w:sz w:val="24"/>
            <w:szCs w:val="24"/>
            <w:u w:val="single"/>
            <w:lang w:val="en-US"/>
          </w:rPr>
          <w:t>v</w:t>
        </w:r>
        <w:r w:rsidRPr="00346BA4">
          <w:rPr>
            <w:rFonts w:ascii="Times New Roman" w:hAnsi="Times New Roman"/>
            <w:color w:val="0563C1"/>
            <w:sz w:val="24"/>
            <w:szCs w:val="24"/>
            <w:u w:val="single"/>
          </w:rPr>
          <w:t>-</w:t>
        </w:r>
        <w:r w:rsidRPr="00346BA4">
          <w:rPr>
            <w:rFonts w:ascii="Times New Roman" w:hAnsi="Times New Roman"/>
            <w:color w:val="0563C1"/>
            <w:sz w:val="24"/>
            <w:szCs w:val="24"/>
            <w:u w:val="single"/>
            <w:lang w:val="en-US"/>
          </w:rPr>
          <w:t>interere</w:t>
        </w:r>
        <w:r w:rsidRPr="00346BA4">
          <w:rPr>
            <w:rFonts w:ascii="Times New Roman" w:hAnsi="Times New Roman"/>
            <w:color w:val="0563C1"/>
            <w:sz w:val="24"/>
            <w:szCs w:val="24"/>
            <w:u w:val="single"/>
          </w:rPr>
          <w:t>-</w:t>
        </w:r>
        <w:r w:rsidRPr="00346BA4">
          <w:rPr>
            <w:rFonts w:ascii="Times New Roman" w:hAnsi="Times New Roman"/>
            <w:color w:val="0563C1"/>
            <w:sz w:val="24"/>
            <w:szCs w:val="24"/>
            <w:u w:val="single"/>
            <w:lang w:val="en-US"/>
          </w:rPr>
          <w:t>svjaz</w:t>
        </w:r>
        <w:r w:rsidRPr="00346BA4">
          <w:rPr>
            <w:rFonts w:ascii="Times New Roman" w:hAnsi="Times New Roman"/>
            <w:color w:val="0563C1"/>
            <w:sz w:val="24"/>
            <w:szCs w:val="24"/>
            <w:u w:val="single"/>
          </w:rPr>
          <w:t>-</w:t>
        </w:r>
        <w:r w:rsidRPr="00346BA4">
          <w:rPr>
            <w:rFonts w:ascii="Times New Roman" w:hAnsi="Times New Roman"/>
            <w:color w:val="0563C1"/>
            <w:sz w:val="24"/>
            <w:szCs w:val="24"/>
            <w:u w:val="single"/>
            <w:lang w:val="en-US"/>
          </w:rPr>
          <w:t>civilizovannogo</w:t>
        </w:r>
        <w:r w:rsidRPr="00346BA4">
          <w:rPr>
            <w:rFonts w:ascii="Times New Roman" w:hAnsi="Times New Roman"/>
            <w:color w:val="0563C1"/>
            <w:sz w:val="24"/>
            <w:szCs w:val="24"/>
            <w:u w:val="single"/>
          </w:rPr>
          <w:t>-</w:t>
        </w:r>
      </w:hyperlink>
      <w:r w:rsidRPr="00346BA4">
        <w:rPr>
          <w:rFonts w:ascii="Times New Roman" w:hAnsi="Times New Roman"/>
          <w:sz w:val="24"/>
          <w:szCs w:val="24"/>
          <w:lang w:val="en-US"/>
        </w:rPr>
        <w:t>mira</w:t>
      </w:r>
      <w:r w:rsidRPr="00346BA4">
        <w:rPr>
          <w:rFonts w:ascii="Times New Roman" w:hAnsi="Times New Roman"/>
          <w:sz w:val="24"/>
          <w:szCs w:val="24"/>
        </w:rPr>
        <w:t>-</w:t>
      </w:r>
      <w:r w:rsidRPr="00346BA4">
        <w:rPr>
          <w:rFonts w:ascii="Times New Roman" w:hAnsi="Times New Roman"/>
          <w:sz w:val="24"/>
          <w:szCs w:val="24"/>
          <w:lang w:val="en-US"/>
        </w:rPr>
        <w:t>s</w:t>
      </w:r>
      <w:r w:rsidRPr="00346BA4">
        <w:rPr>
          <w:rFonts w:ascii="Times New Roman" w:hAnsi="Times New Roman"/>
          <w:sz w:val="24"/>
          <w:szCs w:val="24"/>
        </w:rPr>
        <w:t>-</w:t>
      </w:r>
      <w:r w:rsidRPr="00346BA4">
        <w:rPr>
          <w:rFonts w:ascii="Times New Roman" w:hAnsi="Times New Roman"/>
          <w:sz w:val="24"/>
          <w:szCs w:val="24"/>
          <w:lang w:val="en-US"/>
        </w:rPr>
        <w:t>prirodoj</w:t>
      </w: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46BA4">
        <w:rPr>
          <w:rFonts w:ascii="Times New Roman" w:hAnsi="Times New Roman"/>
          <w:sz w:val="24"/>
          <w:szCs w:val="24"/>
        </w:rPr>
        <w:t xml:space="preserve">            6.      </w:t>
      </w:r>
      <w:hyperlink r:id="rId11" w:history="1">
        <w:r w:rsidRPr="00346BA4">
          <w:rPr>
            <w:rFonts w:ascii="Times New Roman" w:hAnsi="Times New Roman"/>
            <w:color w:val="0563C1"/>
            <w:sz w:val="24"/>
            <w:szCs w:val="24"/>
            <w:u w:val="single"/>
            <w:lang w:val="en-US"/>
          </w:rPr>
          <w:t>http</w:t>
        </w:r>
        <w:r w:rsidRPr="00346BA4">
          <w:rPr>
            <w:rFonts w:ascii="Times New Roman" w:hAnsi="Times New Roman"/>
            <w:color w:val="0563C1"/>
            <w:sz w:val="24"/>
            <w:szCs w:val="24"/>
            <w:u w:val="single"/>
          </w:rPr>
          <w:t>://</w:t>
        </w:r>
        <w:r w:rsidRPr="00346BA4">
          <w:rPr>
            <w:rFonts w:ascii="Times New Roman" w:hAnsi="Times New Roman"/>
            <w:color w:val="0563C1"/>
            <w:sz w:val="24"/>
            <w:szCs w:val="24"/>
            <w:u w:val="single"/>
            <w:lang w:val="en-US"/>
          </w:rPr>
          <w:t>happymodern</w:t>
        </w:r>
        <w:r w:rsidRPr="00346BA4">
          <w:rPr>
            <w:rFonts w:ascii="Times New Roman" w:hAnsi="Times New Roman"/>
            <w:color w:val="0563C1"/>
            <w:sz w:val="24"/>
            <w:szCs w:val="24"/>
            <w:u w:val="single"/>
          </w:rPr>
          <w:t>.</w:t>
        </w:r>
        <w:r w:rsidRPr="00346BA4">
          <w:rPr>
            <w:rFonts w:ascii="Times New Roman" w:hAnsi="Times New Roman"/>
            <w:color w:val="0563C1"/>
            <w:sz w:val="24"/>
            <w:szCs w:val="24"/>
            <w:u w:val="single"/>
            <w:lang w:val="en-US"/>
          </w:rPr>
          <w:t>ru</w:t>
        </w:r>
        <w:r w:rsidRPr="00346BA4">
          <w:rPr>
            <w:rFonts w:ascii="Times New Roman" w:hAnsi="Times New Roman"/>
            <w:color w:val="0563C1"/>
            <w:sz w:val="24"/>
            <w:szCs w:val="24"/>
            <w:u w:val="single"/>
          </w:rPr>
          <w:t>/</w:t>
        </w:r>
      </w:hyperlink>
      <w:r w:rsidRPr="00346BA4">
        <w:rPr>
          <w:rFonts w:ascii="Times New Roman" w:hAnsi="Times New Roman"/>
          <w:sz w:val="24"/>
          <w:szCs w:val="24"/>
          <w:lang w:val="en-US"/>
        </w:rPr>
        <w:t>derevo</w:t>
      </w:r>
      <w:r w:rsidRPr="00346BA4">
        <w:rPr>
          <w:rFonts w:ascii="Times New Roman" w:hAnsi="Times New Roman"/>
          <w:sz w:val="24"/>
          <w:szCs w:val="24"/>
        </w:rPr>
        <w:t>-</w:t>
      </w:r>
      <w:r w:rsidRPr="00346BA4">
        <w:rPr>
          <w:rFonts w:ascii="Times New Roman" w:hAnsi="Times New Roman"/>
          <w:sz w:val="24"/>
          <w:szCs w:val="24"/>
          <w:lang w:val="en-US"/>
        </w:rPr>
        <w:t>v</w:t>
      </w:r>
      <w:r w:rsidRPr="00346BA4">
        <w:rPr>
          <w:rFonts w:ascii="Times New Roman" w:hAnsi="Times New Roman"/>
          <w:sz w:val="24"/>
          <w:szCs w:val="24"/>
        </w:rPr>
        <w:t>-</w:t>
      </w:r>
      <w:r w:rsidRPr="00346BA4">
        <w:rPr>
          <w:rFonts w:ascii="Times New Roman" w:hAnsi="Times New Roman"/>
          <w:sz w:val="24"/>
          <w:szCs w:val="24"/>
          <w:lang w:val="en-US"/>
        </w:rPr>
        <w:t>interere</w:t>
      </w:r>
      <w:r w:rsidRPr="00346BA4">
        <w:rPr>
          <w:rFonts w:ascii="Times New Roman" w:hAnsi="Times New Roman"/>
          <w:sz w:val="24"/>
          <w:szCs w:val="24"/>
        </w:rPr>
        <w:t>#</w:t>
      </w: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346BA4">
        <w:rPr>
          <w:rFonts w:ascii="Times New Roman" w:hAnsi="Times New Roman"/>
          <w:b/>
          <w:bCs/>
          <w:sz w:val="24"/>
          <w:szCs w:val="24"/>
        </w:rPr>
        <w:t>9.Перечень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64E71" w:rsidRPr="001230C5" w:rsidRDefault="00964E71" w:rsidP="00346B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en-US" w:eastAsia="ru-RU"/>
        </w:rPr>
      </w:pPr>
      <w:r w:rsidRPr="001230C5">
        <w:rPr>
          <w:rFonts w:ascii="Times New Roman" w:hAnsi="Times New Roman"/>
          <w:sz w:val="24"/>
          <w:szCs w:val="24"/>
          <w:lang w:val="en-US" w:eastAsia="ru-RU"/>
        </w:rPr>
        <w:t>1.</w:t>
      </w:r>
      <w:r w:rsidRPr="00346BA4">
        <w:rPr>
          <w:rFonts w:ascii="Times New Roman" w:hAnsi="Times New Roman"/>
          <w:sz w:val="24"/>
          <w:szCs w:val="24"/>
          <w:lang w:eastAsia="ru-RU"/>
        </w:rPr>
        <w:t>Операционнаясистема</w:t>
      </w:r>
      <w:r w:rsidRPr="001230C5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346BA4">
        <w:rPr>
          <w:rFonts w:ascii="Times New Roman" w:hAnsi="Times New Roman"/>
          <w:sz w:val="24"/>
          <w:szCs w:val="24"/>
          <w:lang w:val="en-US" w:eastAsia="ru-RU"/>
        </w:rPr>
        <w:t>Microsoft</w:t>
      </w:r>
      <w:r w:rsidRPr="001230C5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346BA4">
        <w:rPr>
          <w:rFonts w:ascii="Times New Roman" w:hAnsi="Times New Roman"/>
          <w:sz w:val="24"/>
          <w:szCs w:val="24"/>
          <w:lang w:val="en-US" w:eastAsia="ru-RU"/>
        </w:rPr>
        <w:t>Windows</w:t>
      </w:r>
    </w:p>
    <w:p w:rsidR="00964E71" w:rsidRPr="001230C5" w:rsidRDefault="00964E71" w:rsidP="00346B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1230C5">
        <w:rPr>
          <w:rFonts w:ascii="Times New Roman" w:hAnsi="Times New Roman"/>
          <w:sz w:val="24"/>
          <w:szCs w:val="24"/>
          <w:lang w:val="en-US" w:eastAsia="ru-RU"/>
        </w:rPr>
        <w:t>2.</w:t>
      </w:r>
      <w:r w:rsidRPr="00346BA4">
        <w:rPr>
          <w:rFonts w:ascii="Times New Roman" w:hAnsi="Times New Roman"/>
          <w:sz w:val="24"/>
          <w:szCs w:val="24"/>
          <w:lang w:val="en-US" w:eastAsia="ru-RU"/>
        </w:rPr>
        <w:t>Microsoft</w:t>
      </w:r>
      <w:r w:rsidRPr="001230C5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346BA4">
        <w:rPr>
          <w:rFonts w:ascii="Times New Roman" w:hAnsi="Times New Roman"/>
          <w:sz w:val="24"/>
          <w:szCs w:val="24"/>
          <w:lang w:val="en-US" w:eastAsia="ru-RU"/>
        </w:rPr>
        <w:t>Office</w:t>
      </w:r>
      <w:r w:rsidRPr="001230C5">
        <w:rPr>
          <w:rFonts w:ascii="Times New Roman" w:hAnsi="Times New Roman"/>
          <w:sz w:val="24"/>
          <w:szCs w:val="24"/>
          <w:lang w:val="en-US" w:eastAsia="ru-RU"/>
        </w:rPr>
        <w:t xml:space="preserve"> 2010-2016</w:t>
      </w:r>
    </w:p>
    <w:p w:rsidR="00964E71" w:rsidRPr="001230C5" w:rsidRDefault="00964E71" w:rsidP="00346B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1230C5">
        <w:rPr>
          <w:rFonts w:ascii="Times New Roman" w:hAnsi="Times New Roman"/>
          <w:sz w:val="24"/>
          <w:szCs w:val="24"/>
          <w:lang w:val="en-US" w:eastAsia="ru-RU"/>
        </w:rPr>
        <w:t>3.</w:t>
      </w:r>
      <w:r w:rsidRPr="00346BA4">
        <w:rPr>
          <w:rFonts w:ascii="Times New Roman" w:hAnsi="Times New Roman"/>
          <w:sz w:val="24"/>
          <w:szCs w:val="24"/>
          <w:lang w:eastAsia="ru-RU"/>
        </w:rPr>
        <w:t>Антивирус</w:t>
      </w:r>
      <w:r w:rsidRPr="001230C5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346BA4">
        <w:rPr>
          <w:rFonts w:ascii="Times New Roman" w:hAnsi="Times New Roman"/>
          <w:sz w:val="24"/>
          <w:szCs w:val="24"/>
          <w:lang w:val="en-US" w:eastAsia="ru-RU"/>
        </w:rPr>
        <w:t>Kaspersky</w:t>
      </w:r>
      <w:r w:rsidRPr="001230C5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346BA4">
        <w:rPr>
          <w:rFonts w:ascii="Times New Roman" w:hAnsi="Times New Roman"/>
          <w:sz w:val="24"/>
          <w:szCs w:val="24"/>
          <w:lang w:val="en-US" w:eastAsia="ru-RU"/>
        </w:rPr>
        <w:t>Endpoint</w:t>
      </w:r>
      <w:r w:rsidRPr="001230C5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346BA4">
        <w:rPr>
          <w:rFonts w:ascii="Times New Roman" w:hAnsi="Times New Roman"/>
          <w:sz w:val="24"/>
          <w:szCs w:val="24"/>
          <w:lang w:val="en-US" w:eastAsia="ru-RU"/>
        </w:rPr>
        <w:t>Security</w:t>
      </w:r>
    </w:p>
    <w:p w:rsidR="00964E71" w:rsidRPr="00D66D41" w:rsidRDefault="00964E71" w:rsidP="00346B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66D41">
        <w:rPr>
          <w:rFonts w:ascii="Times New Roman" w:hAnsi="Times New Roman"/>
          <w:sz w:val="24"/>
          <w:szCs w:val="24"/>
          <w:lang w:eastAsia="ru-RU"/>
        </w:rPr>
        <w:t>4.</w:t>
      </w:r>
      <w:r w:rsidRPr="00346BA4">
        <w:rPr>
          <w:rFonts w:ascii="Times New Roman" w:hAnsi="Times New Roman"/>
          <w:sz w:val="24"/>
          <w:szCs w:val="24"/>
          <w:lang w:eastAsia="ru-RU"/>
        </w:rPr>
        <w:t>Программадляработыс</w:t>
      </w:r>
      <w:r w:rsidRPr="00346BA4">
        <w:rPr>
          <w:rFonts w:ascii="Times New Roman" w:hAnsi="Times New Roman"/>
          <w:sz w:val="24"/>
          <w:szCs w:val="24"/>
          <w:lang w:val="en-US" w:eastAsia="ru-RU"/>
        </w:rPr>
        <w:t>pdf</w:t>
      </w:r>
      <w:r w:rsidRPr="00346BA4">
        <w:rPr>
          <w:rFonts w:ascii="Times New Roman" w:hAnsi="Times New Roman"/>
          <w:sz w:val="24"/>
          <w:szCs w:val="24"/>
          <w:lang w:eastAsia="ru-RU"/>
        </w:rPr>
        <w:t>файлами</w:t>
      </w:r>
      <w:r w:rsidRPr="00346BA4">
        <w:rPr>
          <w:rFonts w:ascii="Times New Roman" w:hAnsi="Times New Roman"/>
          <w:sz w:val="24"/>
          <w:szCs w:val="24"/>
          <w:lang w:val="en-US" w:eastAsia="ru-RU"/>
        </w:rPr>
        <w:t>AdobeReader</w:t>
      </w:r>
    </w:p>
    <w:p w:rsidR="00964E71" w:rsidRPr="00D66D41" w:rsidRDefault="00964E71" w:rsidP="00346B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66D41">
        <w:rPr>
          <w:rFonts w:ascii="Times New Roman" w:hAnsi="Times New Roman"/>
          <w:sz w:val="24"/>
          <w:szCs w:val="24"/>
          <w:lang w:eastAsia="ru-RU"/>
        </w:rPr>
        <w:t>5.</w:t>
      </w:r>
      <w:r w:rsidRPr="00346BA4">
        <w:rPr>
          <w:rFonts w:ascii="Times New Roman" w:hAnsi="Times New Roman"/>
          <w:sz w:val="24"/>
          <w:szCs w:val="24"/>
          <w:lang w:eastAsia="ru-RU"/>
        </w:rPr>
        <w:t>Архиватор</w:t>
      </w:r>
      <w:r w:rsidRPr="00D66D41">
        <w:rPr>
          <w:rFonts w:ascii="Times New Roman" w:hAnsi="Times New Roman"/>
          <w:sz w:val="24"/>
          <w:szCs w:val="24"/>
          <w:lang w:eastAsia="ru-RU"/>
        </w:rPr>
        <w:t xml:space="preserve"> 7-</w:t>
      </w:r>
      <w:r w:rsidRPr="00346BA4">
        <w:rPr>
          <w:rFonts w:ascii="Times New Roman" w:hAnsi="Times New Roman"/>
          <w:sz w:val="24"/>
          <w:szCs w:val="24"/>
          <w:lang w:val="en-US" w:eastAsia="ru-RU"/>
        </w:rPr>
        <w:t>zip</w:t>
      </w:r>
    </w:p>
    <w:p w:rsidR="00964E71" w:rsidRPr="00346BA4" w:rsidRDefault="00964E71" w:rsidP="00346B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46BA4">
        <w:rPr>
          <w:rFonts w:ascii="Times New Roman" w:hAnsi="Times New Roman"/>
          <w:sz w:val="24"/>
          <w:szCs w:val="24"/>
          <w:lang w:eastAsia="ru-RU"/>
        </w:rPr>
        <w:t>6.Справочно-правовая система КонсультантПлюс</w:t>
      </w:r>
    </w:p>
    <w:p w:rsidR="00964E71" w:rsidRPr="00346BA4" w:rsidRDefault="00964E71" w:rsidP="00346B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346BA4">
        <w:rPr>
          <w:rFonts w:ascii="Times New Roman" w:hAnsi="Times New Roman"/>
          <w:sz w:val="24"/>
          <w:szCs w:val="24"/>
          <w:lang w:eastAsia="ru-RU"/>
        </w:rPr>
        <w:t>7.Справочно-правовая система Гарант</w:t>
      </w: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346BA4">
        <w:rPr>
          <w:rFonts w:ascii="Times New Roman" w:hAnsi="Times New Roman"/>
          <w:b/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964E71" w:rsidRPr="00346BA4" w:rsidRDefault="00964E71" w:rsidP="00346BA4">
      <w:pPr>
        <w:tabs>
          <w:tab w:val="left" w:pos="567"/>
        </w:tabs>
        <w:snapToGrid w:val="0"/>
        <w:spacing w:after="0" w:line="240" w:lineRule="auto"/>
        <w:ind w:firstLine="540"/>
        <w:jc w:val="both"/>
        <w:rPr>
          <w:rFonts w:ascii="Times New Roman" w:hAnsi="Times New Roman"/>
          <w:b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346BA4">
        <w:rPr>
          <w:rFonts w:ascii="Times New Roman" w:hAnsi="Times New Roman"/>
          <w:sz w:val="24"/>
          <w:szCs w:val="24"/>
          <w:lang w:eastAsia="ru-RU"/>
        </w:rPr>
        <w:t>Материально-техническое обеспечение преддипломной практики полностью определяется задачами практики.</w:t>
      </w:r>
    </w:p>
    <w:p w:rsidR="00964E71" w:rsidRPr="00346BA4" w:rsidRDefault="00964E71" w:rsidP="00346BA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346BA4">
        <w:rPr>
          <w:rFonts w:ascii="Times New Roman" w:hAnsi="Times New Roman"/>
          <w:sz w:val="24"/>
          <w:szCs w:val="24"/>
          <w:lang w:eastAsia="ru-RU"/>
        </w:rPr>
        <w:t>Материально-техническое обеспечение практики должно быть достаточным для достижения целей практики и должно соответствовать действующим санитарным и противопожарным нормам, а также требованиям техники безопасности при проведении учебных и научно-производственных работ.</w:t>
      </w:r>
    </w:p>
    <w:p w:rsidR="00964E71" w:rsidRPr="00346BA4" w:rsidRDefault="00964E71" w:rsidP="00346BA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346BA4">
        <w:rPr>
          <w:rFonts w:ascii="Times New Roman" w:hAnsi="Times New Roman"/>
          <w:sz w:val="24"/>
          <w:szCs w:val="24"/>
          <w:lang w:eastAsia="ru-RU"/>
        </w:rPr>
        <w:t>Обучающимся должна быть обеспечена возможность доступа к информации, необходимой для выполнения задания по практике и написанию отчета</w:t>
      </w:r>
    </w:p>
    <w:p w:rsidR="00964E71" w:rsidRPr="00346BA4" w:rsidRDefault="00964E71" w:rsidP="00346BA4">
      <w:pPr>
        <w:tabs>
          <w:tab w:val="left" w:pos="567"/>
        </w:tabs>
        <w:snapToGri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сопровождение докладов с использованием мультимедийного комплекса.</w:t>
      </w:r>
    </w:p>
    <w:p w:rsidR="00964E71" w:rsidRPr="00346BA4" w:rsidRDefault="00964E71" w:rsidP="00346BA4">
      <w:pPr>
        <w:tabs>
          <w:tab w:val="left" w:pos="567"/>
        </w:tabs>
        <w:snapToGri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964E71" w:rsidRPr="00346BA4" w:rsidRDefault="00964E71" w:rsidP="00346BA4">
      <w:pPr>
        <w:tabs>
          <w:tab w:val="left" w:pos="567"/>
        </w:tabs>
        <w:snapToGri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964E71" w:rsidRPr="00346BA4" w:rsidRDefault="00964E71" w:rsidP="00346BA4">
      <w:pPr>
        <w:tabs>
          <w:tab w:val="left" w:pos="567"/>
        </w:tabs>
        <w:snapToGri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964E71" w:rsidRPr="00346BA4" w:rsidRDefault="00964E71" w:rsidP="00346BA4">
      <w:pPr>
        <w:keepNext/>
        <w:keepLines/>
        <w:spacing w:before="360" w:after="12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64E71" w:rsidRPr="00346BA4" w:rsidRDefault="00964E71" w:rsidP="00346BA4">
      <w:pPr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br w:type="page"/>
      </w:r>
    </w:p>
    <w:p w:rsidR="00964E71" w:rsidRPr="00346BA4" w:rsidRDefault="00964E71" w:rsidP="00346BA4">
      <w:pPr>
        <w:keepNext/>
        <w:keepLines/>
        <w:spacing w:before="360" w:after="120" w:line="240" w:lineRule="auto"/>
        <w:jc w:val="right"/>
        <w:outlineLvl w:val="0"/>
        <w:rPr>
          <w:rFonts w:ascii="Times New Roman" w:hAnsi="Times New Roman"/>
          <w:bCs/>
          <w:color w:val="000000"/>
          <w:sz w:val="24"/>
          <w:szCs w:val="24"/>
        </w:rPr>
      </w:pPr>
      <w:r w:rsidRPr="00346BA4">
        <w:rPr>
          <w:rFonts w:ascii="Times New Roman" w:hAnsi="Times New Roman"/>
          <w:bCs/>
          <w:color w:val="000000"/>
          <w:sz w:val="24"/>
          <w:szCs w:val="24"/>
        </w:rPr>
        <w:t>Приложение 1</w:t>
      </w:r>
    </w:p>
    <w:p w:rsidR="00964E71" w:rsidRPr="00346BA4" w:rsidRDefault="00964E71" w:rsidP="00346BA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 xml:space="preserve">МИНОБРНАУКИ РОССИИ </w:t>
      </w:r>
    </w:p>
    <w:p w:rsidR="00964E71" w:rsidRPr="00346BA4" w:rsidRDefault="00964E71" w:rsidP="00346BA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Федеральное государственное бюджетное образовательное учреждение</w:t>
      </w:r>
    </w:p>
    <w:p w:rsidR="00964E71" w:rsidRPr="00346BA4" w:rsidRDefault="00964E71" w:rsidP="00346BA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 xml:space="preserve">высшего образования </w:t>
      </w:r>
    </w:p>
    <w:p w:rsidR="00964E71" w:rsidRPr="00346BA4" w:rsidRDefault="00964E71" w:rsidP="00346BA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b/>
          <w:sz w:val="24"/>
          <w:szCs w:val="24"/>
        </w:rPr>
        <w:t>«Гжельский государственный университет»</w:t>
      </w:r>
    </w:p>
    <w:p w:rsidR="00964E71" w:rsidRPr="00346BA4" w:rsidRDefault="00964E71" w:rsidP="00346BA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(ГГУ)</w:t>
      </w:r>
    </w:p>
    <w:p w:rsidR="00964E71" w:rsidRPr="00346BA4" w:rsidRDefault="00964E71" w:rsidP="00346BA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Кафедра ИИНХК</w:t>
      </w:r>
    </w:p>
    <w:p w:rsidR="00964E71" w:rsidRPr="00346BA4" w:rsidRDefault="00964E71" w:rsidP="00346BA4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964E71" w:rsidRPr="00346BA4" w:rsidRDefault="00964E71" w:rsidP="00346BA4">
      <w:pPr>
        <w:keepNext/>
        <w:keepLines/>
        <w:spacing w:before="200" w:after="0" w:line="240" w:lineRule="auto"/>
        <w:jc w:val="center"/>
        <w:outlineLvl w:val="2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346BA4">
        <w:rPr>
          <w:rFonts w:ascii="Times New Roman" w:hAnsi="Times New Roman"/>
          <w:b/>
          <w:bCs/>
          <w:color w:val="000000"/>
          <w:sz w:val="24"/>
          <w:szCs w:val="24"/>
        </w:rPr>
        <w:t>ОТЧЕТ</w:t>
      </w:r>
    </w:p>
    <w:p w:rsidR="00964E71" w:rsidRPr="00346BA4" w:rsidRDefault="00964E71" w:rsidP="00346BA4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346BA4">
        <w:rPr>
          <w:rFonts w:ascii="Times New Roman" w:hAnsi="Times New Roman"/>
          <w:b/>
          <w:color w:val="000000"/>
          <w:sz w:val="24"/>
          <w:szCs w:val="24"/>
        </w:rPr>
        <w:t>о прохождении производственной</w:t>
      </w:r>
    </w:p>
    <w:p w:rsidR="00964E71" w:rsidRPr="00346BA4" w:rsidRDefault="00964E71" w:rsidP="00346BA4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346BA4">
        <w:rPr>
          <w:rFonts w:ascii="Times New Roman" w:hAnsi="Times New Roman"/>
          <w:b/>
          <w:color w:val="000000"/>
          <w:sz w:val="24"/>
          <w:szCs w:val="24"/>
        </w:rPr>
        <w:t>(преддипломной) практики</w:t>
      </w:r>
    </w:p>
    <w:p w:rsidR="00964E71" w:rsidRPr="00346BA4" w:rsidRDefault="00964E71" w:rsidP="00346BA4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964E71" w:rsidRPr="00346BA4" w:rsidRDefault="00964E71" w:rsidP="00346BA4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 xml:space="preserve">студента (ки) группы _____________ </w:t>
      </w:r>
    </w:p>
    <w:p w:rsidR="00964E71" w:rsidRPr="00346BA4" w:rsidRDefault="00964E71" w:rsidP="00346BA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_________________________________________________</w:t>
      </w:r>
    </w:p>
    <w:p w:rsidR="00964E71" w:rsidRPr="00346BA4" w:rsidRDefault="00964E71" w:rsidP="00346BA4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346BA4">
        <w:rPr>
          <w:rFonts w:ascii="Times New Roman" w:hAnsi="Times New Roman"/>
          <w:sz w:val="24"/>
          <w:szCs w:val="24"/>
          <w:vertAlign w:val="superscript"/>
        </w:rPr>
        <w:t>(фамилия, имя, отчество полностью)</w:t>
      </w:r>
    </w:p>
    <w:p w:rsidR="00964E71" w:rsidRPr="00346BA4" w:rsidRDefault="00964E71" w:rsidP="00346BA4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64E71" w:rsidRPr="00346BA4" w:rsidRDefault="00964E71" w:rsidP="00346BA4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Наименование базы практики: Гжельский государственный университет</w:t>
      </w:r>
    </w:p>
    <w:p w:rsidR="00964E71" w:rsidRPr="00346BA4" w:rsidRDefault="00964E71" w:rsidP="00346BA4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64E71" w:rsidRPr="00346BA4" w:rsidRDefault="00964E71" w:rsidP="00346BA4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Срок прохождения практики___________________________________________________</w:t>
      </w:r>
    </w:p>
    <w:p w:rsidR="00964E71" w:rsidRPr="00346BA4" w:rsidRDefault="00964E71" w:rsidP="00346BA4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64E71" w:rsidRPr="00346BA4" w:rsidRDefault="00964E71" w:rsidP="00346BA4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Руководитель от организации (вуза): ____________________________________________</w:t>
      </w:r>
    </w:p>
    <w:p w:rsidR="00964E71" w:rsidRPr="00346BA4" w:rsidRDefault="00964E71" w:rsidP="00346BA4">
      <w:pPr>
        <w:tabs>
          <w:tab w:val="center" w:pos="4677"/>
          <w:tab w:val="right" w:pos="9355"/>
        </w:tabs>
        <w:spacing w:after="0" w:line="240" w:lineRule="auto"/>
        <w:ind w:firstLine="5954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  <w:vertAlign w:val="superscript"/>
        </w:rPr>
        <w:t>(ФИО полностью; подпись)</w:t>
      </w:r>
    </w:p>
    <w:p w:rsidR="00964E71" w:rsidRPr="00346BA4" w:rsidRDefault="00964E71" w:rsidP="00346BA4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Студент: ____________________________________________________________________</w:t>
      </w:r>
    </w:p>
    <w:p w:rsidR="00964E71" w:rsidRPr="00346BA4" w:rsidRDefault="00964E71" w:rsidP="00346BA4">
      <w:pPr>
        <w:tabs>
          <w:tab w:val="center" w:pos="4677"/>
          <w:tab w:val="right" w:pos="9355"/>
        </w:tabs>
        <w:spacing w:after="0" w:line="240" w:lineRule="auto"/>
        <w:ind w:firstLine="5040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  <w:vertAlign w:val="superscript"/>
        </w:rPr>
        <w:t>(подпись)</w:t>
      </w:r>
    </w:p>
    <w:p w:rsidR="00964E71" w:rsidRPr="00346BA4" w:rsidRDefault="00964E71" w:rsidP="00346BA4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64E71" w:rsidRPr="00346BA4" w:rsidRDefault="00964E71" w:rsidP="00346BA4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64E71" w:rsidRPr="00346BA4" w:rsidRDefault="00964E71" w:rsidP="00346BA4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Дата защиты отчёта: __________</w:t>
      </w:r>
    </w:p>
    <w:p w:rsidR="00964E71" w:rsidRPr="00346BA4" w:rsidRDefault="00964E71" w:rsidP="00346BA4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64E71" w:rsidRPr="00346BA4" w:rsidRDefault="00964E71" w:rsidP="00346BA4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Оценка за прохождение практики: __________</w:t>
      </w:r>
    </w:p>
    <w:p w:rsidR="00964E71" w:rsidRPr="00346BA4" w:rsidRDefault="00964E71" w:rsidP="00346BA4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964E71" w:rsidRPr="00346BA4" w:rsidRDefault="00964E71" w:rsidP="00346BA4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964E71" w:rsidRPr="00346BA4" w:rsidRDefault="00964E71" w:rsidP="00346BA4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964E71" w:rsidRPr="00346BA4" w:rsidRDefault="00964E71" w:rsidP="00346BA4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964E71" w:rsidRPr="00346BA4" w:rsidRDefault="00964E71" w:rsidP="00346BA4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964E71" w:rsidRPr="00346BA4" w:rsidRDefault="00964E71" w:rsidP="00346BA4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964E71" w:rsidRPr="00346BA4" w:rsidRDefault="00964E71" w:rsidP="00346BA4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964E71" w:rsidRPr="00346BA4" w:rsidRDefault="00964E71" w:rsidP="00346BA4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964E71" w:rsidRPr="00346BA4" w:rsidRDefault="00964E71" w:rsidP="00346BA4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964E71" w:rsidRPr="00346BA4" w:rsidRDefault="00964E71" w:rsidP="00346BA4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346BA4">
        <w:rPr>
          <w:rFonts w:ascii="Times New Roman" w:hAnsi="Times New Roman"/>
          <w:color w:val="000000"/>
          <w:sz w:val="24"/>
          <w:szCs w:val="24"/>
        </w:rPr>
        <w:t>пос. Электроизолятор</w:t>
      </w:r>
    </w:p>
    <w:p w:rsidR="00964E71" w:rsidRPr="00346BA4" w:rsidRDefault="00964E71" w:rsidP="00346BA4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346BA4">
        <w:rPr>
          <w:rFonts w:ascii="Times New Roman" w:hAnsi="Times New Roman"/>
          <w:color w:val="000000"/>
          <w:sz w:val="24"/>
          <w:szCs w:val="24"/>
        </w:rPr>
        <w:t>20___  год</w:t>
      </w:r>
    </w:p>
    <w:p w:rsidR="00964E71" w:rsidRPr="00346BA4" w:rsidRDefault="00964E71" w:rsidP="00346BA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Приложение 2</w:t>
      </w:r>
    </w:p>
    <w:p w:rsidR="00964E71" w:rsidRPr="00346BA4" w:rsidRDefault="00964E71" w:rsidP="00346BA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 xml:space="preserve">МИНОБРНАУКИ РОССИИ </w:t>
      </w:r>
    </w:p>
    <w:p w:rsidR="00964E71" w:rsidRPr="00346BA4" w:rsidRDefault="00964E71" w:rsidP="00346BA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Федеральное государственное бюджетное образовательное учреждение</w:t>
      </w:r>
    </w:p>
    <w:p w:rsidR="00964E71" w:rsidRPr="00346BA4" w:rsidRDefault="00964E71" w:rsidP="00346BA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 xml:space="preserve">высшего образования </w:t>
      </w:r>
    </w:p>
    <w:p w:rsidR="00964E71" w:rsidRPr="00346BA4" w:rsidRDefault="00964E71" w:rsidP="00346BA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b/>
          <w:sz w:val="24"/>
          <w:szCs w:val="24"/>
        </w:rPr>
        <w:t>«Гжельский государственный университет»</w:t>
      </w:r>
    </w:p>
    <w:p w:rsidR="00964E71" w:rsidRPr="00346BA4" w:rsidRDefault="00964E71" w:rsidP="00346BA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(ГГУ)</w:t>
      </w:r>
    </w:p>
    <w:p w:rsidR="00964E71" w:rsidRPr="00346BA4" w:rsidRDefault="00964E71" w:rsidP="00346BA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Кафедра ИИНХК</w:t>
      </w:r>
    </w:p>
    <w:p w:rsidR="00964E71" w:rsidRPr="00346BA4" w:rsidRDefault="00964E71" w:rsidP="00346BA4">
      <w:pPr>
        <w:shd w:val="clear" w:color="auto" w:fill="FFFFFF"/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</w:p>
    <w:p w:rsidR="00964E71" w:rsidRPr="00346BA4" w:rsidRDefault="00964E71" w:rsidP="00346BA4">
      <w:pPr>
        <w:keepLines/>
        <w:widowControl w:val="0"/>
        <w:spacing w:before="200" w:after="0" w:line="240" w:lineRule="auto"/>
        <w:jc w:val="center"/>
        <w:outlineLvl w:val="2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346BA4">
        <w:rPr>
          <w:rFonts w:ascii="Times New Roman" w:hAnsi="Times New Roman"/>
          <w:b/>
          <w:bCs/>
          <w:color w:val="000000"/>
          <w:sz w:val="24"/>
          <w:szCs w:val="24"/>
        </w:rPr>
        <w:t>ЗАДАНИЕ НА ПРЕДДИПЛОМНУЮ ПРАКТИКУ</w:t>
      </w:r>
    </w:p>
    <w:p w:rsidR="00964E71" w:rsidRPr="00346BA4" w:rsidRDefault="00964E71" w:rsidP="00346BA4">
      <w:pPr>
        <w:keepLines/>
        <w:widowControl w:val="0"/>
        <w:spacing w:before="200" w:after="0" w:line="240" w:lineRule="auto"/>
        <w:outlineLvl w:val="2"/>
        <w:rPr>
          <w:rFonts w:ascii="Times New Roman" w:eastAsia="Arial Unicode MS" w:hAnsi="Times New Roman"/>
          <w:bCs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Выдано студенту</w:t>
      </w:r>
      <w:r w:rsidRPr="00346BA4">
        <w:rPr>
          <w:rFonts w:ascii="Times New Roman" w:hAnsi="Times New Roman"/>
          <w:bCs/>
          <w:sz w:val="24"/>
          <w:szCs w:val="24"/>
        </w:rPr>
        <w:t>_____________________________________</w:t>
      </w:r>
    </w:p>
    <w:p w:rsidR="00964E71" w:rsidRPr="00346BA4" w:rsidRDefault="00964E71" w:rsidP="00346BA4">
      <w:pPr>
        <w:widowControl w:val="0"/>
        <w:spacing w:after="0" w:line="240" w:lineRule="auto"/>
        <w:ind w:left="426"/>
        <w:jc w:val="both"/>
        <w:rPr>
          <w:rFonts w:ascii="Times New Roman" w:hAnsi="Times New Roman"/>
          <w:i/>
          <w:iCs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ab/>
      </w:r>
      <w:r w:rsidRPr="00346BA4">
        <w:rPr>
          <w:rFonts w:ascii="Times New Roman" w:hAnsi="Times New Roman"/>
          <w:sz w:val="24"/>
          <w:szCs w:val="24"/>
        </w:rPr>
        <w:tab/>
      </w:r>
      <w:r w:rsidRPr="00346BA4">
        <w:rPr>
          <w:rFonts w:ascii="Times New Roman" w:hAnsi="Times New Roman"/>
          <w:sz w:val="24"/>
          <w:szCs w:val="24"/>
        </w:rPr>
        <w:tab/>
      </w:r>
      <w:r w:rsidRPr="00346BA4">
        <w:rPr>
          <w:rFonts w:ascii="Times New Roman" w:hAnsi="Times New Roman"/>
          <w:sz w:val="24"/>
          <w:szCs w:val="24"/>
        </w:rPr>
        <w:tab/>
      </w:r>
      <w:r w:rsidRPr="00346BA4">
        <w:rPr>
          <w:rFonts w:ascii="Times New Roman" w:hAnsi="Times New Roman"/>
          <w:sz w:val="24"/>
          <w:szCs w:val="24"/>
        </w:rPr>
        <w:tab/>
      </w:r>
      <w:r w:rsidRPr="00346BA4">
        <w:rPr>
          <w:rFonts w:ascii="Times New Roman" w:hAnsi="Times New Roman"/>
          <w:i/>
          <w:iCs/>
          <w:sz w:val="24"/>
          <w:szCs w:val="24"/>
        </w:rPr>
        <w:t>(фамилия, имя, отчество)</w:t>
      </w:r>
    </w:p>
    <w:p w:rsidR="00964E71" w:rsidRPr="00346BA4" w:rsidRDefault="00964E71" w:rsidP="00346BA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64E71" w:rsidRPr="00346BA4" w:rsidRDefault="00964E71" w:rsidP="00346BA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группа № ______________      тел.: (______)___________________</w:t>
      </w:r>
      <w:r w:rsidRPr="00346BA4">
        <w:rPr>
          <w:rFonts w:ascii="Times New Roman" w:hAnsi="Times New Roman"/>
          <w:sz w:val="24"/>
          <w:szCs w:val="24"/>
          <w:lang w:val="en-US"/>
        </w:rPr>
        <w:t>e</w:t>
      </w:r>
      <w:r w:rsidRPr="00346BA4">
        <w:rPr>
          <w:rFonts w:ascii="Times New Roman" w:hAnsi="Times New Roman"/>
          <w:sz w:val="24"/>
          <w:szCs w:val="24"/>
        </w:rPr>
        <w:t>-</w:t>
      </w:r>
      <w:r w:rsidRPr="00346BA4">
        <w:rPr>
          <w:rFonts w:ascii="Times New Roman" w:hAnsi="Times New Roman"/>
          <w:sz w:val="24"/>
          <w:szCs w:val="24"/>
          <w:lang w:val="en-US"/>
        </w:rPr>
        <w:t>mail</w:t>
      </w:r>
      <w:r w:rsidRPr="00346BA4">
        <w:rPr>
          <w:rFonts w:ascii="Times New Roman" w:hAnsi="Times New Roman"/>
          <w:sz w:val="24"/>
          <w:szCs w:val="24"/>
        </w:rPr>
        <w:t xml:space="preserve">:_________________       </w:t>
      </w:r>
    </w:p>
    <w:p w:rsidR="00964E71" w:rsidRPr="00346BA4" w:rsidRDefault="00964E71" w:rsidP="00346BA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Руководитель от организации (вуза)___________________________________________________________</w:t>
      </w:r>
    </w:p>
    <w:p w:rsidR="00964E71" w:rsidRPr="00346BA4" w:rsidRDefault="00964E71" w:rsidP="00346BA4">
      <w:pPr>
        <w:widowControl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ab/>
      </w:r>
      <w:r w:rsidRPr="00346BA4">
        <w:rPr>
          <w:rFonts w:ascii="Times New Roman" w:hAnsi="Times New Roman"/>
          <w:sz w:val="24"/>
          <w:szCs w:val="24"/>
        </w:rPr>
        <w:tab/>
      </w:r>
      <w:r w:rsidRPr="00346BA4">
        <w:rPr>
          <w:rFonts w:ascii="Times New Roman" w:hAnsi="Times New Roman"/>
          <w:sz w:val="24"/>
          <w:szCs w:val="24"/>
        </w:rPr>
        <w:tab/>
      </w:r>
      <w:r w:rsidRPr="00346BA4">
        <w:rPr>
          <w:rFonts w:ascii="Times New Roman" w:hAnsi="Times New Roman"/>
          <w:i/>
          <w:iCs/>
          <w:sz w:val="24"/>
          <w:szCs w:val="24"/>
        </w:rPr>
        <w:t>(фамилия, имя, отчество, ученая степень, ученое звание)</w:t>
      </w:r>
    </w:p>
    <w:p w:rsidR="00964E71" w:rsidRPr="00346BA4" w:rsidRDefault="00964E71" w:rsidP="00346BA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Место практики _________________________________________________________________</w:t>
      </w:r>
    </w:p>
    <w:p w:rsidR="00964E71" w:rsidRPr="00346BA4" w:rsidRDefault="00964E71" w:rsidP="00346BA4">
      <w:pPr>
        <w:widowControl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ab/>
      </w:r>
      <w:r w:rsidRPr="00346BA4">
        <w:rPr>
          <w:rFonts w:ascii="Times New Roman" w:hAnsi="Times New Roman"/>
          <w:sz w:val="24"/>
          <w:szCs w:val="24"/>
        </w:rPr>
        <w:tab/>
      </w:r>
      <w:r w:rsidRPr="00346BA4">
        <w:rPr>
          <w:rFonts w:ascii="Times New Roman" w:hAnsi="Times New Roman"/>
          <w:sz w:val="24"/>
          <w:szCs w:val="24"/>
        </w:rPr>
        <w:tab/>
      </w:r>
      <w:r w:rsidRPr="00346BA4">
        <w:rPr>
          <w:rFonts w:ascii="Times New Roman" w:hAnsi="Times New Roman"/>
          <w:i/>
          <w:iCs/>
          <w:sz w:val="24"/>
          <w:szCs w:val="24"/>
        </w:rPr>
        <w:t>(наименование органа власти  или организации, учреждения)</w:t>
      </w:r>
    </w:p>
    <w:p w:rsidR="00964E71" w:rsidRPr="00346BA4" w:rsidRDefault="00964E71" w:rsidP="00346BA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_____________________________________________________________________________</w:t>
      </w:r>
    </w:p>
    <w:p w:rsidR="00964E71" w:rsidRPr="00346BA4" w:rsidRDefault="00964E71" w:rsidP="00346BA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Сроки прохождения с ____________________по _______________________</w:t>
      </w:r>
    </w:p>
    <w:p w:rsidR="00964E71" w:rsidRPr="00346BA4" w:rsidRDefault="00964E71" w:rsidP="00346BA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bCs/>
          <w:sz w:val="24"/>
          <w:szCs w:val="24"/>
        </w:rPr>
        <w:t>Содержание задания:</w:t>
      </w:r>
      <w:r w:rsidRPr="00346BA4">
        <w:rPr>
          <w:rFonts w:ascii="Times New Roman" w:hAnsi="Times New Roman"/>
          <w:sz w:val="24"/>
          <w:szCs w:val="24"/>
        </w:rPr>
        <w:t>_____________________________________________________________</w:t>
      </w:r>
    </w:p>
    <w:p w:rsidR="00964E71" w:rsidRPr="00346BA4" w:rsidRDefault="00964E71" w:rsidP="00346BA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_____________________________________________________________________________</w:t>
      </w:r>
    </w:p>
    <w:p w:rsidR="00964E71" w:rsidRPr="00346BA4" w:rsidRDefault="00964E71" w:rsidP="00346BA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_____________________________________________________________________________</w:t>
      </w:r>
    </w:p>
    <w:p w:rsidR="00964E71" w:rsidRPr="00346BA4" w:rsidRDefault="00964E71" w:rsidP="00346BA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_____________________________________________________________________________</w:t>
      </w:r>
    </w:p>
    <w:p w:rsidR="00964E71" w:rsidRPr="00346BA4" w:rsidRDefault="00964E71" w:rsidP="00346BA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_____________________________________________________________________________</w:t>
      </w:r>
    </w:p>
    <w:p w:rsidR="00964E71" w:rsidRPr="00346BA4" w:rsidRDefault="00964E71" w:rsidP="00346BA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_____________________________________________________________________________</w:t>
      </w:r>
    </w:p>
    <w:p w:rsidR="00964E71" w:rsidRPr="00346BA4" w:rsidRDefault="00964E71" w:rsidP="00346BA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_____________________________________________________________________________</w:t>
      </w:r>
    </w:p>
    <w:p w:rsidR="00964E71" w:rsidRPr="00346BA4" w:rsidRDefault="00964E71" w:rsidP="00346BA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_____________________________________________________________________________</w:t>
      </w:r>
    </w:p>
    <w:p w:rsidR="00964E71" w:rsidRPr="00346BA4" w:rsidRDefault="00964E71" w:rsidP="00346BA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_____________________________________________________________________________</w:t>
      </w:r>
    </w:p>
    <w:p w:rsidR="00964E71" w:rsidRPr="00346BA4" w:rsidRDefault="00964E71" w:rsidP="00346BA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64E71" w:rsidRPr="00346BA4" w:rsidRDefault="00964E71" w:rsidP="00346BA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64E71" w:rsidRPr="00346BA4" w:rsidRDefault="00964E71" w:rsidP="00346BA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64E71" w:rsidRPr="00346BA4" w:rsidRDefault="00964E71" w:rsidP="00346BA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Руководитель  от организации (вуза)______________</w:t>
      </w:r>
    </w:p>
    <w:p w:rsidR="00964E71" w:rsidRPr="00346BA4" w:rsidRDefault="00964E71" w:rsidP="00346BA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 xml:space="preserve"> (подпись)     </w:t>
      </w:r>
    </w:p>
    <w:p w:rsidR="00964E71" w:rsidRPr="00346BA4" w:rsidRDefault="00964E71" w:rsidP="00346BA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Задание принял_________________________________</w:t>
      </w:r>
    </w:p>
    <w:p w:rsidR="00964E71" w:rsidRPr="00346BA4" w:rsidRDefault="00964E71" w:rsidP="00346BA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64E71" w:rsidRPr="00346BA4" w:rsidRDefault="00964E71" w:rsidP="00346BA4">
      <w:pPr>
        <w:keepLines/>
        <w:widowControl w:val="0"/>
        <w:spacing w:before="200" w:after="0" w:line="240" w:lineRule="auto"/>
        <w:jc w:val="right"/>
        <w:outlineLvl w:val="2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964E71" w:rsidRPr="00346BA4" w:rsidRDefault="00964E71" w:rsidP="00346BA4">
      <w:pPr>
        <w:spacing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346BA4">
        <w:rPr>
          <w:rFonts w:ascii="Times New Roman" w:hAnsi="Times New Roman"/>
          <w:color w:val="000000"/>
          <w:sz w:val="24"/>
          <w:szCs w:val="24"/>
        </w:rPr>
        <w:br w:type="page"/>
      </w:r>
    </w:p>
    <w:p w:rsidR="00964E71" w:rsidRPr="00346BA4" w:rsidRDefault="00964E71" w:rsidP="00346BA4">
      <w:pPr>
        <w:keepLines/>
        <w:widowControl w:val="0"/>
        <w:spacing w:before="200" w:after="0" w:line="240" w:lineRule="auto"/>
        <w:jc w:val="right"/>
        <w:outlineLvl w:val="2"/>
        <w:rPr>
          <w:rFonts w:ascii="Times New Roman" w:hAnsi="Times New Roman"/>
          <w:bCs/>
          <w:color w:val="000000"/>
          <w:sz w:val="24"/>
          <w:szCs w:val="24"/>
        </w:rPr>
      </w:pPr>
      <w:r w:rsidRPr="00346BA4">
        <w:rPr>
          <w:rFonts w:ascii="Times New Roman" w:hAnsi="Times New Roman"/>
          <w:bCs/>
          <w:color w:val="000000"/>
          <w:sz w:val="24"/>
          <w:szCs w:val="24"/>
        </w:rPr>
        <w:t>Приложение 3</w:t>
      </w:r>
    </w:p>
    <w:p w:rsidR="00964E71" w:rsidRPr="00346BA4" w:rsidRDefault="00964E71" w:rsidP="00346BA4">
      <w:pPr>
        <w:keepLines/>
        <w:widowControl w:val="0"/>
        <w:spacing w:before="200" w:after="0" w:line="240" w:lineRule="auto"/>
        <w:jc w:val="center"/>
        <w:outlineLvl w:val="2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346BA4">
        <w:rPr>
          <w:rFonts w:ascii="Times New Roman" w:hAnsi="Times New Roman"/>
          <w:b/>
          <w:bCs/>
          <w:color w:val="000000"/>
          <w:sz w:val="24"/>
          <w:szCs w:val="24"/>
        </w:rPr>
        <w:t>ДНЕВНИК</w:t>
      </w:r>
    </w:p>
    <w:p w:rsidR="00964E71" w:rsidRPr="00346BA4" w:rsidRDefault="00964E71" w:rsidP="00346BA4">
      <w:pPr>
        <w:widowControl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346BA4">
        <w:rPr>
          <w:rFonts w:ascii="Times New Roman" w:hAnsi="Times New Roman"/>
          <w:b/>
          <w:color w:val="000000"/>
          <w:sz w:val="24"/>
          <w:szCs w:val="24"/>
        </w:rPr>
        <w:t xml:space="preserve">прохождения преддипломной практики </w:t>
      </w:r>
    </w:p>
    <w:p w:rsidR="00964E71" w:rsidRPr="00346BA4" w:rsidRDefault="00964E71" w:rsidP="00346BA4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 xml:space="preserve">студента(ки) </w:t>
      </w:r>
      <w:r>
        <w:rPr>
          <w:rFonts w:ascii="Times New Roman" w:hAnsi="Times New Roman"/>
          <w:sz w:val="24"/>
          <w:szCs w:val="24"/>
        </w:rPr>
        <w:t>института</w:t>
      </w:r>
      <w:r w:rsidRPr="00346BA4">
        <w:rPr>
          <w:rFonts w:ascii="Times New Roman" w:hAnsi="Times New Roman"/>
          <w:sz w:val="24"/>
          <w:szCs w:val="24"/>
        </w:rPr>
        <w:t>____________________</w:t>
      </w:r>
    </w:p>
    <w:p w:rsidR="00964E71" w:rsidRPr="00346BA4" w:rsidRDefault="00964E71" w:rsidP="00346BA4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 xml:space="preserve">кафедры ИИНХК _____ курса </w:t>
      </w:r>
    </w:p>
    <w:p w:rsidR="00964E71" w:rsidRPr="00346BA4" w:rsidRDefault="00964E71" w:rsidP="00346BA4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_______________________________________________________</w:t>
      </w:r>
    </w:p>
    <w:p w:rsidR="00964E71" w:rsidRPr="00346BA4" w:rsidRDefault="00964E71" w:rsidP="00346BA4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346BA4">
        <w:rPr>
          <w:rFonts w:ascii="Times New Roman" w:hAnsi="Times New Roman"/>
          <w:sz w:val="24"/>
          <w:szCs w:val="24"/>
          <w:vertAlign w:val="superscript"/>
        </w:rPr>
        <w:t>(фамилия, имя, отчество полностью)</w:t>
      </w:r>
    </w:p>
    <w:p w:rsidR="00964E71" w:rsidRPr="00346BA4" w:rsidRDefault="00964E71" w:rsidP="00346BA4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46BA4">
        <w:rPr>
          <w:rFonts w:ascii="Times New Roman" w:hAnsi="Times New Roman"/>
          <w:sz w:val="24"/>
          <w:szCs w:val="24"/>
        </w:rPr>
        <w:t>Наименование базы практики: __________________________________________________</w:t>
      </w:r>
    </w:p>
    <w:p w:rsidR="00964E71" w:rsidRPr="00346BA4" w:rsidRDefault="00964E71" w:rsidP="00346BA4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spacing w:val="40"/>
          <w:sz w:val="24"/>
          <w:szCs w:val="24"/>
        </w:rPr>
      </w:pPr>
    </w:p>
    <w:p w:rsidR="00964E71" w:rsidRPr="00346BA4" w:rsidRDefault="00964E71" w:rsidP="00346BA4">
      <w:pPr>
        <w:widowControl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10031" w:type="dxa"/>
        <w:tblInd w:w="-7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964E71" w:rsidRPr="00081692" w:rsidTr="00346BA4">
        <w:tc>
          <w:tcPr>
            <w:tcW w:w="1666" w:type="dxa"/>
            <w:vAlign w:val="center"/>
          </w:tcPr>
          <w:p w:rsidR="00964E71" w:rsidRPr="00346BA4" w:rsidRDefault="00964E71" w:rsidP="00346BA4">
            <w:pPr>
              <w:keepLines/>
              <w:widowControl w:val="0"/>
              <w:spacing w:before="200" w:after="0" w:line="240" w:lineRule="auto"/>
              <w:jc w:val="center"/>
              <w:outlineLvl w:val="4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Даты</w:t>
            </w:r>
          </w:p>
        </w:tc>
        <w:tc>
          <w:tcPr>
            <w:tcW w:w="6513" w:type="dxa"/>
            <w:vAlign w:val="center"/>
          </w:tcPr>
          <w:p w:rsidR="00964E71" w:rsidRPr="00346BA4" w:rsidRDefault="00964E71" w:rsidP="00346BA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Описание выполняемой работы в организации, с учетом прохождения основных этапов практики</w:t>
            </w:r>
            <w:r w:rsidRPr="00346BA4">
              <w:rPr>
                <w:rFonts w:ascii="Times New Roman" w:hAnsi="Times New Roman"/>
                <w:b/>
                <w:color w:val="000000"/>
                <w:sz w:val="24"/>
                <w:szCs w:val="24"/>
                <w:vertAlign w:val="superscript"/>
              </w:rPr>
              <w:footnoteReference w:id="1"/>
            </w:r>
          </w:p>
        </w:tc>
        <w:tc>
          <w:tcPr>
            <w:tcW w:w="1852" w:type="dxa"/>
          </w:tcPr>
          <w:p w:rsidR="00964E71" w:rsidRPr="00346BA4" w:rsidRDefault="00964E71" w:rsidP="00346BA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46BA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Подпись руководителя от профильной организации</w:t>
            </w:r>
          </w:p>
        </w:tc>
      </w:tr>
      <w:tr w:rsidR="00964E71" w:rsidRPr="00081692" w:rsidTr="00346BA4">
        <w:tc>
          <w:tcPr>
            <w:tcW w:w="10031" w:type="dxa"/>
            <w:gridSpan w:val="3"/>
          </w:tcPr>
          <w:p w:rsidR="00964E71" w:rsidRPr="00346BA4" w:rsidRDefault="00964E71" w:rsidP="00346BA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46BA4">
              <w:rPr>
                <w:rFonts w:ascii="Times New Roman" w:hAnsi="Times New Roman"/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964E71" w:rsidRPr="00081692" w:rsidTr="00346BA4">
        <w:tc>
          <w:tcPr>
            <w:tcW w:w="1666" w:type="dxa"/>
          </w:tcPr>
          <w:p w:rsidR="00964E71" w:rsidRPr="00346BA4" w:rsidRDefault="00964E71" w:rsidP="00346BA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964E71" w:rsidRPr="00346BA4" w:rsidRDefault="00964E71" w:rsidP="00346BA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964E71" w:rsidRPr="00346BA4" w:rsidRDefault="00964E71" w:rsidP="00346BA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64E71" w:rsidRPr="00081692" w:rsidTr="00346BA4">
        <w:tc>
          <w:tcPr>
            <w:tcW w:w="1666" w:type="dxa"/>
          </w:tcPr>
          <w:p w:rsidR="00964E71" w:rsidRPr="00346BA4" w:rsidRDefault="00964E71" w:rsidP="00346BA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964E71" w:rsidRPr="00346BA4" w:rsidRDefault="00964E71" w:rsidP="00346BA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964E71" w:rsidRPr="00346BA4" w:rsidRDefault="00964E71" w:rsidP="00346BA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64E71" w:rsidRPr="00081692" w:rsidTr="00346BA4">
        <w:tc>
          <w:tcPr>
            <w:tcW w:w="10031" w:type="dxa"/>
            <w:gridSpan w:val="3"/>
          </w:tcPr>
          <w:p w:rsidR="00964E71" w:rsidRPr="00346BA4" w:rsidRDefault="00964E71" w:rsidP="00346BA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46BA4">
              <w:rPr>
                <w:rFonts w:ascii="Times New Roman" w:hAnsi="Times New Roman"/>
                <w:color w:val="000000"/>
                <w:sz w:val="24"/>
                <w:szCs w:val="24"/>
              </w:rPr>
              <w:t>Основной</w:t>
            </w:r>
          </w:p>
        </w:tc>
      </w:tr>
      <w:tr w:rsidR="00964E71" w:rsidRPr="00081692" w:rsidTr="00346BA4">
        <w:tc>
          <w:tcPr>
            <w:tcW w:w="1666" w:type="dxa"/>
          </w:tcPr>
          <w:p w:rsidR="00964E71" w:rsidRPr="00346BA4" w:rsidRDefault="00964E71" w:rsidP="00346BA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964E71" w:rsidRPr="00346BA4" w:rsidRDefault="00964E71" w:rsidP="00346BA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964E71" w:rsidRPr="00346BA4" w:rsidRDefault="00964E71" w:rsidP="00346BA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64E71" w:rsidRPr="00081692" w:rsidTr="00346BA4">
        <w:tc>
          <w:tcPr>
            <w:tcW w:w="1666" w:type="dxa"/>
          </w:tcPr>
          <w:p w:rsidR="00964E71" w:rsidRPr="00346BA4" w:rsidRDefault="00964E71" w:rsidP="00346BA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964E71" w:rsidRPr="00346BA4" w:rsidRDefault="00964E71" w:rsidP="00346BA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964E71" w:rsidRPr="00346BA4" w:rsidRDefault="00964E71" w:rsidP="00346BA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64E71" w:rsidRPr="00081692" w:rsidTr="00346BA4">
        <w:tc>
          <w:tcPr>
            <w:tcW w:w="10031" w:type="dxa"/>
            <w:gridSpan w:val="3"/>
          </w:tcPr>
          <w:p w:rsidR="00964E71" w:rsidRPr="00346BA4" w:rsidRDefault="00964E71" w:rsidP="00346BA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46BA4">
              <w:rPr>
                <w:rFonts w:ascii="Times New Roman" w:hAnsi="Times New Roman"/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964E71" w:rsidRPr="00081692" w:rsidTr="00346BA4">
        <w:tc>
          <w:tcPr>
            <w:tcW w:w="1666" w:type="dxa"/>
          </w:tcPr>
          <w:p w:rsidR="00964E71" w:rsidRPr="00346BA4" w:rsidRDefault="00964E71" w:rsidP="00346BA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964E71" w:rsidRPr="00346BA4" w:rsidRDefault="00964E71" w:rsidP="00346BA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964E71" w:rsidRPr="00346BA4" w:rsidRDefault="00964E71" w:rsidP="00346BA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64E71" w:rsidRPr="00081692" w:rsidTr="00346BA4">
        <w:tc>
          <w:tcPr>
            <w:tcW w:w="1666" w:type="dxa"/>
          </w:tcPr>
          <w:p w:rsidR="00964E71" w:rsidRPr="00346BA4" w:rsidRDefault="00964E71" w:rsidP="00346BA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964E71" w:rsidRPr="00346BA4" w:rsidRDefault="00964E71" w:rsidP="00346BA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964E71" w:rsidRPr="00346BA4" w:rsidRDefault="00964E71" w:rsidP="00346BA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964E71" w:rsidRPr="00346BA4" w:rsidRDefault="00964E71" w:rsidP="00346BA4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64E71" w:rsidRPr="00346BA4" w:rsidRDefault="00964E71" w:rsidP="00346BA4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46BA4">
        <w:rPr>
          <w:rFonts w:ascii="Times New Roman" w:hAnsi="Times New Roman"/>
          <w:color w:val="000000"/>
          <w:sz w:val="24"/>
          <w:szCs w:val="24"/>
        </w:rPr>
        <w:t>Студент_________/________________</w:t>
      </w:r>
    </w:p>
    <w:p w:rsidR="00964E71" w:rsidRPr="00346BA4" w:rsidRDefault="00964E71" w:rsidP="00346BA4">
      <w:pPr>
        <w:widowControl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346BA4">
        <w:rPr>
          <w:rFonts w:ascii="Times New Roman" w:hAnsi="Times New Roman"/>
          <w:color w:val="000000"/>
          <w:sz w:val="24"/>
          <w:szCs w:val="24"/>
        </w:rPr>
        <w:t>Руководитель практики от организации (вуза)           __________/______________</w:t>
      </w:r>
    </w:p>
    <w:p w:rsidR="00964E71" w:rsidRPr="00346BA4" w:rsidRDefault="00964E71" w:rsidP="00346BA4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46BA4">
        <w:rPr>
          <w:rFonts w:ascii="Times New Roman" w:hAnsi="Times New Roman"/>
          <w:color w:val="000000"/>
          <w:sz w:val="24"/>
          <w:szCs w:val="24"/>
        </w:rPr>
        <w:t>Руководитель практики</w:t>
      </w:r>
      <w:r w:rsidRPr="00346BA4">
        <w:rPr>
          <w:rFonts w:ascii="Times New Roman" w:hAnsi="Times New Roman"/>
          <w:color w:val="000000"/>
          <w:sz w:val="24"/>
          <w:szCs w:val="24"/>
        </w:rPr>
        <w:tab/>
        <w:t xml:space="preserve"> от профильной организации </w:t>
      </w:r>
    </w:p>
    <w:p w:rsidR="00964E71" w:rsidRPr="00346BA4" w:rsidRDefault="00964E71" w:rsidP="00346BA4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46BA4">
        <w:rPr>
          <w:rFonts w:ascii="Times New Roman" w:hAnsi="Times New Roman"/>
          <w:color w:val="000000"/>
          <w:sz w:val="24"/>
          <w:szCs w:val="24"/>
        </w:rPr>
        <w:t>__________/______________</w:t>
      </w:r>
    </w:p>
    <w:p w:rsidR="00964E71" w:rsidRPr="00346BA4" w:rsidRDefault="00964E71" w:rsidP="00346BA4">
      <w:pPr>
        <w:keepLines/>
        <w:widowControl w:val="0"/>
        <w:spacing w:before="200" w:after="0" w:line="240" w:lineRule="auto"/>
        <w:outlineLvl w:val="5"/>
        <w:rPr>
          <w:rFonts w:ascii="Times New Roman" w:hAnsi="Times New Roman"/>
          <w:i/>
          <w:iCs/>
          <w:color w:val="1F4D78"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964E71" w:rsidRPr="00346BA4" w:rsidRDefault="00964E71" w:rsidP="00346BA4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964E71" w:rsidRPr="00346BA4" w:rsidRDefault="00964E71" w:rsidP="00346BA4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964E71" w:rsidRPr="00346BA4" w:rsidRDefault="00964E71" w:rsidP="00346BA4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964E71" w:rsidRPr="00346BA4" w:rsidRDefault="00964E71" w:rsidP="00346BA4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964E71" w:rsidRPr="00346BA4" w:rsidRDefault="00964E71" w:rsidP="00346BA4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964E71" w:rsidRPr="00346BA4" w:rsidRDefault="00964E71" w:rsidP="00346BA4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964E71" w:rsidRPr="00346BA4" w:rsidRDefault="00964E71" w:rsidP="00346BA4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964E71" w:rsidRPr="00346BA4" w:rsidRDefault="00964E71" w:rsidP="00346BA4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964E71" w:rsidRPr="00346BA4" w:rsidRDefault="00964E71" w:rsidP="00346BA4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964E71" w:rsidRPr="00346BA4" w:rsidRDefault="00964E71" w:rsidP="00346BA4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964E71" w:rsidRPr="00346BA4" w:rsidRDefault="00964E71" w:rsidP="00346BA4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964E71" w:rsidRPr="00346BA4" w:rsidRDefault="00964E71" w:rsidP="00346BA4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964E71" w:rsidRPr="00346BA4" w:rsidRDefault="00964E71" w:rsidP="00346BA4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964E71" w:rsidRPr="00346BA4" w:rsidRDefault="00964E71" w:rsidP="00346BA4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964E71" w:rsidRPr="00346BA4" w:rsidRDefault="00964E71" w:rsidP="00346BA4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964E71" w:rsidRPr="00346BA4" w:rsidRDefault="00964E71" w:rsidP="00346BA4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964E71" w:rsidRPr="00346BA4" w:rsidRDefault="00964E71" w:rsidP="00346BA4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964E71" w:rsidRPr="00346BA4" w:rsidRDefault="00964E71" w:rsidP="00346BA4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346BA4">
        <w:rPr>
          <w:rFonts w:ascii="Times New Roman" w:hAnsi="Times New Roman"/>
          <w:sz w:val="24"/>
          <w:szCs w:val="24"/>
          <w:lang w:eastAsia="ru-RU"/>
        </w:rPr>
        <w:t>Приложение 4</w:t>
      </w:r>
    </w:p>
    <w:p w:rsidR="00964E71" w:rsidRPr="00346BA4" w:rsidRDefault="00964E71" w:rsidP="00346BA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64E71" w:rsidRPr="00346BA4" w:rsidRDefault="00964E71" w:rsidP="00346BA4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346BA4">
        <w:rPr>
          <w:rFonts w:ascii="Times New Roman" w:hAnsi="Times New Roman"/>
          <w:b/>
          <w:sz w:val="24"/>
          <w:szCs w:val="24"/>
          <w:lang w:eastAsia="ru-RU"/>
        </w:rPr>
        <w:t>ХАРАКТЕРИСТИКА</w:t>
      </w:r>
    </w:p>
    <w:p w:rsidR="00964E71" w:rsidRPr="00346BA4" w:rsidRDefault="00964E71" w:rsidP="00346BA4">
      <w:pPr>
        <w:spacing w:after="12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346BA4">
        <w:rPr>
          <w:rFonts w:ascii="Times New Roman" w:hAnsi="Times New Roman"/>
          <w:b/>
          <w:sz w:val="24"/>
          <w:szCs w:val="24"/>
          <w:lang w:eastAsia="ru-RU"/>
        </w:rPr>
        <w:t xml:space="preserve">  ПО МЕСТУ ПРОХОЖДЕНИЯ ПРАКТИКИ</w:t>
      </w:r>
    </w:p>
    <w:p w:rsidR="00964E71" w:rsidRPr="00346BA4" w:rsidRDefault="00964E71" w:rsidP="00346BA4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346BA4">
        <w:rPr>
          <w:rFonts w:ascii="Times New Roman" w:hAnsi="Times New Roman"/>
          <w:sz w:val="24"/>
          <w:szCs w:val="24"/>
          <w:lang w:eastAsia="ru-RU"/>
        </w:rPr>
        <w:t>(с указанием степени его теоретической подготовки, трудовой дисциплины)</w:t>
      </w:r>
    </w:p>
    <w:p w:rsidR="00964E71" w:rsidRPr="00346BA4" w:rsidRDefault="00964E71" w:rsidP="00346BA4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964E71" w:rsidRPr="00346BA4" w:rsidRDefault="00964E71" w:rsidP="00346BA4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студента(ки) института</w:t>
      </w:r>
      <w:r w:rsidRPr="00346BA4">
        <w:rPr>
          <w:rFonts w:ascii="Times New Roman" w:hAnsi="Times New Roman"/>
          <w:sz w:val="24"/>
          <w:szCs w:val="24"/>
          <w:lang w:eastAsia="ru-RU"/>
        </w:rPr>
        <w:t xml:space="preserve"> ___________________________</w:t>
      </w:r>
    </w:p>
    <w:p w:rsidR="00964E71" w:rsidRPr="00346BA4" w:rsidRDefault="00964E71" w:rsidP="00346BA4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346BA4">
        <w:rPr>
          <w:rFonts w:ascii="Times New Roman" w:hAnsi="Times New Roman"/>
          <w:sz w:val="24"/>
          <w:szCs w:val="24"/>
          <w:lang w:eastAsia="ru-RU"/>
        </w:rPr>
        <w:t xml:space="preserve">кафедры ИИНХК_____ курса </w:t>
      </w:r>
    </w:p>
    <w:p w:rsidR="00964E71" w:rsidRPr="00346BA4" w:rsidRDefault="00964E71" w:rsidP="00346BA4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346BA4">
        <w:rPr>
          <w:rFonts w:ascii="Times New Roman" w:hAnsi="Times New Roman"/>
          <w:sz w:val="24"/>
          <w:szCs w:val="24"/>
          <w:lang w:eastAsia="ru-RU"/>
        </w:rPr>
        <w:t>_______________________________________________________</w:t>
      </w:r>
    </w:p>
    <w:p w:rsidR="00964E71" w:rsidRPr="00346BA4" w:rsidRDefault="00964E71" w:rsidP="00346BA4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vertAlign w:val="superscript"/>
          <w:lang w:eastAsia="ru-RU"/>
        </w:rPr>
      </w:pPr>
      <w:r w:rsidRPr="00346BA4">
        <w:rPr>
          <w:rFonts w:ascii="Times New Roman" w:hAnsi="Times New Roman"/>
          <w:sz w:val="24"/>
          <w:szCs w:val="24"/>
          <w:vertAlign w:val="superscript"/>
          <w:lang w:eastAsia="ru-RU"/>
        </w:rPr>
        <w:t>(фамилия, имя, отчество полностью)</w:t>
      </w:r>
    </w:p>
    <w:p w:rsidR="00964E71" w:rsidRPr="00346BA4" w:rsidRDefault="00964E71" w:rsidP="00346BA4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346BA4">
        <w:rPr>
          <w:rFonts w:ascii="Times New Roman" w:hAnsi="Times New Roman"/>
          <w:sz w:val="24"/>
          <w:szCs w:val="24"/>
          <w:lang w:eastAsia="ru-RU"/>
        </w:rPr>
        <w:t>Наименование базы практики: __________________________________________________</w:t>
      </w:r>
    </w:p>
    <w:p w:rsidR="00964E71" w:rsidRPr="00346BA4" w:rsidRDefault="00964E71" w:rsidP="00346BA4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spacing w:val="40"/>
          <w:sz w:val="24"/>
          <w:szCs w:val="24"/>
          <w:lang w:eastAsia="ru-RU"/>
        </w:rPr>
      </w:pPr>
    </w:p>
    <w:p w:rsidR="00964E71" w:rsidRPr="00346BA4" w:rsidRDefault="00964E71" w:rsidP="00346BA4">
      <w:pPr>
        <w:shd w:val="clear" w:color="auto" w:fill="FFFFFF"/>
        <w:spacing w:before="202"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964E71" w:rsidRPr="00346BA4" w:rsidRDefault="00964E71" w:rsidP="00346BA4">
      <w:pPr>
        <w:shd w:val="clear" w:color="auto" w:fill="FFFFFF"/>
        <w:spacing w:before="202"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346BA4">
        <w:rPr>
          <w:rFonts w:ascii="Times New Roman" w:hAnsi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64E71" w:rsidRPr="00346BA4" w:rsidRDefault="00964E71" w:rsidP="00346BA4">
      <w:pPr>
        <w:shd w:val="clear" w:color="auto" w:fill="FFFFFF"/>
        <w:spacing w:before="202"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346BA4">
        <w:rPr>
          <w:rFonts w:ascii="Times New Roman" w:hAnsi="Times New Roman"/>
          <w:sz w:val="24"/>
          <w:szCs w:val="24"/>
          <w:lang w:eastAsia="ru-RU"/>
        </w:rPr>
        <w:t>«_____» ___________________ 20___ г.</w:t>
      </w:r>
    </w:p>
    <w:p w:rsidR="00964E71" w:rsidRPr="00346BA4" w:rsidRDefault="00964E71" w:rsidP="00346BA4">
      <w:pPr>
        <w:shd w:val="clear" w:color="auto" w:fill="FFFFFF"/>
        <w:spacing w:before="202"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46BA4">
        <w:rPr>
          <w:rFonts w:ascii="Times New Roman" w:hAnsi="Times New Roman"/>
          <w:sz w:val="24"/>
          <w:szCs w:val="24"/>
          <w:lang w:eastAsia="ru-RU"/>
        </w:rPr>
        <w:t>Руководитель практики от профильной организации:</w:t>
      </w:r>
    </w:p>
    <w:p w:rsidR="00964E71" w:rsidRPr="00346BA4" w:rsidRDefault="00964E71" w:rsidP="00346BA4">
      <w:pPr>
        <w:shd w:val="clear" w:color="auto" w:fill="FFFFFF"/>
        <w:spacing w:before="202"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46BA4">
        <w:rPr>
          <w:rFonts w:ascii="Times New Roman" w:hAnsi="Times New Roman"/>
          <w:sz w:val="24"/>
          <w:szCs w:val="24"/>
          <w:lang w:eastAsia="ru-RU"/>
        </w:rPr>
        <w:t>_____________________                                          _______________________________/подпись/</w:t>
      </w:r>
    </w:p>
    <w:p w:rsidR="00964E71" w:rsidRPr="00346BA4" w:rsidRDefault="00964E71" w:rsidP="00346BA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346BA4">
        <w:rPr>
          <w:rFonts w:ascii="Times New Roman" w:hAnsi="Times New Roman"/>
          <w:i/>
          <w:sz w:val="24"/>
          <w:szCs w:val="24"/>
          <w:lang w:eastAsia="ru-RU"/>
        </w:rPr>
        <w:t>(Ф.И.О.)</w:t>
      </w:r>
    </w:p>
    <w:p w:rsidR="00964E71" w:rsidRPr="00346BA4" w:rsidRDefault="00964E71" w:rsidP="00346BA4">
      <w:pPr>
        <w:tabs>
          <w:tab w:val="left" w:pos="567"/>
        </w:tabs>
        <w:snapToGri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964E71" w:rsidRPr="00346BA4" w:rsidRDefault="00964E71" w:rsidP="00346BA4">
      <w:pPr>
        <w:tabs>
          <w:tab w:val="left" w:pos="567"/>
        </w:tabs>
        <w:snapToGri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964E71" w:rsidRPr="00346BA4" w:rsidRDefault="00964E71" w:rsidP="00346BA4">
      <w:pPr>
        <w:tabs>
          <w:tab w:val="left" w:pos="567"/>
        </w:tabs>
        <w:snapToGri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964E71" w:rsidRPr="00346BA4" w:rsidRDefault="00964E71" w:rsidP="00346BA4">
      <w:pPr>
        <w:tabs>
          <w:tab w:val="left" w:pos="567"/>
        </w:tabs>
        <w:snapToGri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964E71" w:rsidRPr="00346BA4" w:rsidRDefault="00964E71" w:rsidP="00346BA4">
      <w:pPr>
        <w:tabs>
          <w:tab w:val="left" w:pos="567"/>
        </w:tabs>
        <w:snapToGri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964E71" w:rsidRPr="00346BA4" w:rsidRDefault="00964E71" w:rsidP="00346BA4">
      <w:pPr>
        <w:tabs>
          <w:tab w:val="left" w:pos="567"/>
        </w:tabs>
        <w:snapToGri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964E71" w:rsidRPr="00346BA4" w:rsidRDefault="00964E71" w:rsidP="00346BA4">
      <w:pPr>
        <w:tabs>
          <w:tab w:val="left" w:pos="567"/>
        </w:tabs>
        <w:snapToGri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964E71" w:rsidRPr="00346BA4" w:rsidRDefault="00964E71" w:rsidP="00346BA4">
      <w:pPr>
        <w:tabs>
          <w:tab w:val="left" w:pos="567"/>
        </w:tabs>
        <w:snapToGri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964E71" w:rsidRPr="00346BA4" w:rsidRDefault="00964E71" w:rsidP="00346BA4">
      <w:pPr>
        <w:tabs>
          <w:tab w:val="left" w:pos="567"/>
        </w:tabs>
        <w:snapToGri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964E71" w:rsidRPr="00346BA4" w:rsidRDefault="00964E71" w:rsidP="00346BA4">
      <w:pPr>
        <w:tabs>
          <w:tab w:val="left" w:pos="567"/>
        </w:tabs>
        <w:snapToGri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964E71" w:rsidRPr="00346BA4" w:rsidRDefault="00964E71" w:rsidP="00346BA4">
      <w:pPr>
        <w:tabs>
          <w:tab w:val="left" w:pos="567"/>
        </w:tabs>
        <w:snapToGri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964E71" w:rsidRPr="00346BA4" w:rsidRDefault="00964E71" w:rsidP="00346BA4">
      <w:pPr>
        <w:tabs>
          <w:tab w:val="left" w:pos="567"/>
        </w:tabs>
        <w:snapToGri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964E71" w:rsidRPr="00346BA4" w:rsidRDefault="00964E71" w:rsidP="00346BA4">
      <w:pPr>
        <w:tabs>
          <w:tab w:val="left" w:pos="567"/>
        </w:tabs>
        <w:snapToGri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964E71" w:rsidRPr="00346BA4" w:rsidRDefault="00964E71" w:rsidP="00346BA4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964E71" w:rsidRPr="00346BA4" w:rsidRDefault="00964E71" w:rsidP="00346BA4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46BA4">
        <w:rPr>
          <w:rFonts w:ascii="Times New Roman" w:hAnsi="Times New Roman"/>
          <w:b/>
          <w:bCs/>
          <w:sz w:val="24"/>
          <w:szCs w:val="24"/>
          <w:lang w:eastAsia="ru-RU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964E71" w:rsidRPr="00346BA4" w:rsidRDefault="00964E71" w:rsidP="00346BA4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964E71" w:rsidRPr="00346BA4" w:rsidRDefault="00964E71" w:rsidP="00346BA4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0"/>
        <w:gridCol w:w="7388"/>
        <w:gridCol w:w="1666"/>
      </w:tblGrid>
      <w:tr w:rsidR="00964E71" w:rsidRPr="00081692" w:rsidTr="00346BA4">
        <w:tc>
          <w:tcPr>
            <w:tcW w:w="800" w:type="dxa"/>
          </w:tcPr>
          <w:p w:rsidR="00964E71" w:rsidRPr="00346BA4" w:rsidRDefault="00964E71" w:rsidP="00346B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6BA4"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7388" w:type="dxa"/>
          </w:tcPr>
          <w:p w:rsidR="00964E71" w:rsidRPr="00346BA4" w:rsidRDefault="00964E71" w:rsidP="00346B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6BA4">
              <w:rPr>
                <w:rFonts w:ascii="Times New Roman" w:hAnsi="Times New Roman"/>
                <w:sz w:val="24"/>
                <w:szCs w:val="24"/>
                <w:lang w:eastAsia="ru-RU"/>
              </w:rPr>
              <w:t>Содержание этапов практики (связанных с содержанием задания)</w:t>
            </w:r>
          </w:p>
        </w:tc>
        <w:tc>
          <w:tcPr>
            <w:tcW w:w="1666" w:type="dxa"/>
          </w:tcPr>
          <w:p w:rsidR="00964E71" w:rsidRPr="00346BA4" w:rsidRDefault="00964E71" w:rsidP="00346B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6BA4">
              <w:rPr>
                <w:rFonts w:ascii="Times New Roman" w:hAnsi="Times New Roman"/>
                <w:sz w:val="24"/>
                <w:szCs w:val="24"/>
                <w:lang w:eastAsia="ru-RU"/>
              </w:rPr>
              <w:t>Продолжительность/сроки</w:t>
            </w:r>
          </w:p>
        </w:tc>
      </w:tr>
      <w:tr w:rsidR="00964E71" w:rsidRPr="00081692" w:rsidTr="00346BA4">
        <w:tc>
          <w:tcPr>
            <w:tcW w:w="800" w:type="dxa"/>
          </w:tcPr>
          <w:p w:rsidR="00964E71" w:rsidRPr="00346BA4" w:rsidRDefault="00964E71" w:rsidP="00346B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6BA4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388" w:type="dxa"/>
          </w:tcPr>
          <w:p w:rsidR="00964E71" w:rsidRPr="00346BA4" w:rsidRDefault="00964E71" w:rsidP="00346B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6BA4">
              <w:rPr>
                <w:rFonts w:ascii="Times New Roman" w:hAnsi="Times New Roman"/>
                <w:sz w:val="24"/>
                <w:szCs w:val="24"/>
                <w:lang w:eastAsia="ru-RU"/>
              </w:rPr>
              <w:t>Подготовительный</w:t>
            </w:r>
          </w:p>
        </w:tc>
        <w:tc>
          <w:tcPr>
            <w:tcW w:w="1666" w:type="dxa"/>
          </w:tcPr>
          <w:p w:rsidR="00964E71" w:rsidRPr="00346BA4" w:rsidRDefault="00964E71" w:rsidP="00346B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64E71" w:rsidRPr="00081692" w:rsidTr="00346BA4">
        <w:tc>
          <w:tcPr>
            <w:tcW w:w="800" w:type="dxa"/>
          </w:tcPr>
          <w:p w:rsidR="00964E71" w:rsidRPr="00346BA4" w:rsidRDefault="00964E71" w:rsidP="00346B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88" w:type="dxa"/>
          </w:tcPr>
          <w:p w:rsidR="00964E71" w:rsidRPr="00346BA4" w:rsidRDefault="00964E71" w:rsidP="00346BA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964E71" w:rsidRPr="00346BA4" w:rsidRDefault="00964E71" w:rsidP="00346BA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64E71" w:rsidRPr="00081692" w:rsidTr="00346BA4">
        <w:tc>
          <w:tcPr>
            <w:tcW w:w="800" w:type="dxa"/>
          </w:tcPr>
          <w:p w:rsidR="00964E71" w:rsidRPr="00346BA4" w:rsidRDefault="00964E71" w:rsidP="00346B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88" w:type="dxa"/>
          </w:tcPr>
          <w:p w:rsidR="00964E71" w:rsidRPr="00346BA4" w:rsidRDefault="00964E71" w:rsidP="00346BA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964E71" w:rsidRPr="00346BA4" w:rsidRDefault="00964E71" w:rsidP="00346BA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64E71" w:rsidRPr="00081692" w:rsidTr="00346BA4">
        <w:trPr>
          <w:trHeight w:val="335"/>
        </w:trPr>
        <w:tc>
          <w:tcPr>
            <w:tcW w:w="800" w:type="dxa"/>
          </w:tcPr>
          <w:p w:rsidR="00964E71" w:rsidRPr="00346BA4" w:rsidRDefault="00964E71" w:rsidP="00346B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88" w:type="dxa"/>
          </w:tcPr>
          <w:p w:rsidR="00964E71" w:rsidRPr="00346BA4" w:rsidRDefault="00964E71" w:rsidP="00346BA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964E71" w:rsidRPr="00346BA4" w:rsidRDefault="00964E71" w:rsidP="00346BA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64E71" w:rsidRPr="00081692" w:rsidTr="00346BA4">
        <w:trPr>
          <w:trHeight w:val="409"/>
        </w:trPr>
        <w:tc>
          <w:tcPr>
            <w:tcW w:w="9854" w:type="dxa"/>
            <w:gridSpan w:val="3"/>
          </w:tcPr>
          <w:p w:rsidR="00964E71" w:rsidRPr="00346BA4" w:rsidRDefault="00964E71" w:rsidP="00346BA4">
            <w:pPr>
              <w:widowControl w:val="0"/>
              <w:tabs>
                <w:tab w:val="left" w:pos="267"/>
                <w:tab w:val="center" w:pos="4819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6BA4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  <w:t>2</w:t>
            </w:r>
            <w:r w:rsidRPr="00346BA4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  <w:t>Основной</w:t>
            </w:r>
          </w:p>
        </w:tc>
      </w:tr>
      <w:tr w:rsidR="00964E71" w:rsidRPr="00081692" w:rsidTr="00346BA4">
        <w:tc>
          <w:tcPr>
            <w:tcW w:w="800" w:type="dxa"/>
          </w:tcPr>
          <w:p w:rsidR="00964E71" w:rsidRPr="00346BA4" w:rsidRDefault="00964E71" w:rsidP="00346B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88" w:type="dxa"/>
          </w:tcPr>
          <w:p w:rsidR="00964E71" w:rsidRPr="00346BA4" w:rsidRDefault="00964E71" w:rsidP="00346BA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964E71" w:rsidRPr="00346BA4" w:rsidRDefault="00964E71" w:rsidP="00346BA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64E71" w:rsidRPr="00081692" w:rsidTr="00346BA4">
        <w:tc>
          <w:tcPr>
            <w:tcW w:w="800" w:type="dxa"/>
          </w:tcPr>
          <w:p w:rsidR="00964E71" w:rsidRPr="00346BA4" w:rsidRDefault="00964E71" w:rsidP="00346B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88" w:type="dxa"/>
          </w:tcPr>
          <w:p w:rsidR="00964E71" w:rsidRPr="00346BA4" w:rsidRDefault="00964E71" w:rsidP="00346BA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964E71" w:rsidRPr="00346BA4" w:rsidRDefault="00964E71" w:rsidP="00346BA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64E71" w:rsidRPr="00081692" w:rsidTr="00346BA4">
        <w:tc>
          <w:tcPr>
            <w:tcW w:w="800" w:type="dxa"/>
          </w:tcPr>
          <w:p w:rsidR="00964E71" w:rsidRPr="00346BA4" w:rsidRDefault="00964E71" w:rsidP="00346B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88" w:type="dxa"/>
          </w:tcPr>
          <w:p w:rsidR="00964E71" w:rsidRPr="00346BA4" w:rsidRDefault="00964E71" w:rsidP="00346BA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964E71" w:rsidRPr="00346BA4" w:rsidRDefault="00964E71" w:rsidP="00346BA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64E71" w:rsidRPr="00081692" w:rsidTr="00346BA4">
        <w:tc>
          <w:tcPr>
            <w:tcW w:w="800" w:type="dxa"/>
          </w:tcPr>
          <w:p w:rsidR="00964E71" w:rsidRPr="00346BA4" w:rsidRDefault="00964E71" w:rsidP="00346B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88" w:type="dxa"/>
          </w:tcPr>
          <w:p w:rsidR="00964E71" w:rsidRPr="00346BA4" w:rsidRDefault="00964E71" w:rsidP="00346BA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964E71" w:rsidRPr="00346BA4" w:rsidRDefault="00964E71" w:rsidP="00346BA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64E71" w:rsidRPr="00081692" w:rsidTr="00346BA4">
        <w:tc>
          <w:tcPr>
            <w:tcW w:w="800" w:type="dxa"/>
          </w:tcPr>
          <w:p w:rsidR="00964E71" w:rsidRPr="00346BA4" w:rsidRDefault="00964E71" w:rsidP="00346B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88" w:type="dxa"/>
          </w:tcPr>
          <w:p w:rsidR="00964E71" w:rsidRPr="00346BA4" w:rsidRDefault="00964E71" w:rsidP="00346BA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964E71" w:rsidRPr="00346BA4" w:rsidRDefault="00964E71" w:rsidP="00346BA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64E71" w:rsidRPr="00081692" w:rsidTr="00346BA4">
        <w:tc>
          <w:tcPr>
            <w:tcW w:w="800" w:type="dxa"/>
          </w:tcPr>
          <w:p w:rsidR="00964E71" w:rsidRPr="00346BA4" w:rsidRDefault="00964E71" w:rsidP="00346B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88" w:type="dxa"/>
          </w:tcPr>
          <w:p w:rsidR="00964E71" w:rsidRPr="00346BA4" w:rsidRDefault="00964E71" w:rsidP="00346BA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964E71" w:rsidRPr="00346BA4" w:rsidRDefault="00964E71" w:rsidP="00346BA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64E71" w:rsidRPr="00081692" w:rsidTr="00346BA4">
        <w:tc>
          <w:tcPr>
            <w:tcW w:w="800" w:type="dxa"/>
          </w:tcPr>
          <w:p w:rsidR="00964E71" w:rsidRPr="00346BA4" w:rsidRDefault="00964E71" w:rsidP="00346B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88" w:type="dxa"/>
          </w:tcPr>
          <w:p w:rsidR="00964E71" w:rsidRPr="00346BA4" w:rsidRDefault="00964E71" w:rsidP="00346BA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964E71" w:rsidRPr="00346BA4" w:rsidRDefault="00964E71" w:rsidP="00346BA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64E71" w:rsidRPr="00081692" w:rsidTr="00346BA4">
        <w:tc>
          <w:tcPr>
            <w:tcW w:w="800" w:type="dxa"/>
          </w:tcPr>
          <w:p w:rsidR="00964E71" w:rsidRPr="00346BA4" w:rsidRDefault="00964E71" w:rsidP="00346B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88" w:type="dxa"/>
          </w:tcPr>
          <w:p w:rsidR="00964E71" w:rsidRPr="00346BA4" w:rsidRDefault="00964E71" w:rsidP="00346BA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964E71" w:rsidRPr="00346BA4" w:rsidRDefault="00964E71" w:rsidP="00346BA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64E71" w:rsidRPr="00081692" w:rsidTr="00346BA4">
        <w:tc>
          <w:tcPr>
            <w:tcW w:w="800" w:type="dxa"/>
          </w:tcPr>
          <w:p w:rsidR="00964E71" w:rsidRPr="00346BA4" w:rsidRDefault="00964E71" w:rsidP="00346B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88" w:type="dxa"/>
          </w:tcPr>
          <w:p w:rsidR="00964E71" w:rsidRPr="00346BA4" w:rsidRDefault="00964E71" w:rsidP="00346BA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964E71" w:rsidRPr="00346BA4" w:rsidRDefault="00964E71" w:rsidP="00346BA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64E71" w:rsidRPr="00081692" w:rsidTr="00346BA4">
        <w:trPr>
          <w:trHeight w:val="75"/>
        </w:trPr>
        <w:tc>
          <w:tcPr>
            <w:tcW w:w="800" w:type="dxa"/>
          </w:tcPr>
          <w:p w:rsidR="00964E71" w:rsidRPr="00346BA4" w:rsidRDefault="00964E71" w:rsidP="00346B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88" w:type="dxa"/>
          </w:tcPr>
          <w:p w:rsidR="00964E71" w:rsidRPr="00346BA4" w:rsidRDefault="00964E71" w:rsidP="00346BA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964E71" w:rsidRPr="00346BA4" w:rsidRDefault="00964E71" w:rsidP="00346BA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64E71" w:rsidRPr="00081692" w:rsidTr="00346BA4">
        <w:tc>
          <w:tcPr>
            <w:tcW w:w="800" w:type="dxa"/>
          </w:tcPr>
          <w:p w:rsidR="00964E71" w:rsidRPr="00346BA4" w:rsidRDefault="00964E71" w:rsidP="00346B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88" w:type="dxa"/>
          </w:tcPr>
          <w:p w:rsidR="00964E71" w:rsidRPr="00346BA4" w:rsidRDefault="00964E71" w:rsidP="00346BA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964E71" w:rsidRPr="00346BA4" w:rsidRDefault="00964E71" w:rsidP="00346BA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64E71" w:rsidRPr="00081692" w:rsidTr="00346BA4">
        <w:tc>
          <w:tcPr>
            <w:tcW w:w="9854" w:type="dxa"/>
            <w:gridSpan w:val="3"/>
          </w:tcPr>
          <w:p w:rsidR="00964E71" w:rsidRPr="00346BA4" w:rsidRDefault="00964E71" w:rsidP="00346BA4">
            <w:pPr>
              <w:widowControl w:val="0"/>
              <w:tabs>
                <w:tab w:val="left" w:pos="231"/>
                <w:tab w:val="center" w:pos="4819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6BA4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  <w:t>3</w:t>
            </w:r>
            <w:r w:rsidRPr="00346BA4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  <w:t>Заключительный</w:t>
            </w:r>
          </w:p>
        </w:tc>
      </w:tr>
      <w:tr w:rsidR="00964E71" w:rsidRPr="00081692" w:rsidTr="00346BA4">
        <w:trPr>
          <w:trHeight w:val="313"/>
        </w:trPr>
        <w:tc>
          <w:tcPr>
            <w:tcW w:w="800" w:type="dxa"/>
          </w:tcPr>
          <w:p w:rsidR="00964E71" w:rsidRPr="00346BA4" w:rsidRDefault="00964E71" w:rsidP="00346B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88" w:type="dxa"/>
          </w:tcPr>
          <w:p w:rsidR="00964E71" w:rsidRPr="00346BA4" w:rsidRDefault="00964E71" w:rsidP="00346B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964E71" w:rsidRPr="00346BA4" w:rsidRDefault="00964E71" w:rsidP="00346BA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964E71" w:rsidRPr="00346BA4" w:rsidRDefault="00964E71" w:rsidP="00346BA4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964E71" w:rsidRPr="00346BA4" w:rsidRDefault="00964E71" w:rsidP="00346BA4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964E71" w:rsidRPr="00346BA4" w:rsidRDefault="00964E71" w:rsidP="00346BA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64E71" w:rsidRPr="00346BA4" w:rsidRDefault="00964E71" w:rsidP="00346BA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64E71" w:rsidRPr="00346BA4" w:rsidRDefault="00964E71" w:rsidP="00346BA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64E71" w:rsidRPr="00346BA4" w:rsidRDefault="00964E71" w:rsidP="00346BA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346BA4">
        <w:rPr>
          <w:rFonts w:ascii="Times New Roman" w:hAnsi="Times New Roman"/>
          <w:sz w:val="24"/>
          <w:szCs w:val="24"/>
          <w:lang w:eastAsia="ru-RU"/>
        </w:rPr>
        <w:t>Руководитель практики от организации (вуза) ____________/___________________</w:t>
      </w:r>
    </w:p>
    <w:p w:rsidR="00964E71" w:rsidRPr="00346BA4" w:rsidRDefault="00964E71" w:rsidP="00346BA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64E71" w:rsidRPr="00346BA4" w:rsidRDefault="00964E71" w:rsidP="00346BA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346BA4">
        <w:rPr>
          <w:rFonts w:ascii="Times New Roman" w:hAnsi="Times New Roman"/>
          <w:sz w:val="24"/>
          <w:szCs w:val="24"/>
          <w:lang w:eastAsia="ru-RU"/>
        </w:rPr>
        <w:t>Руководитель практики от профильной организации                                                     ____________/___________________</w:t>
      </w:r>
    </w:p>
    <w:p w:rsidR="00964E71" w:rsidRPr="00346BA4" w:rsidRDefault="00964E71" w:rsidP="00346BA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64E71" w:rsidRPr="00346BA4" w:rsidRDefault="00964E71" w:rsidP="00346BA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64E71" w:rsidRPr="00346BA4" w:rsidRDefault="00964E71" w:rsidP="00346BA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  <w:sectPr w:rsidR="00964E71" w:rsidRPr="00346BA4">
          <w:footerReference w:type="even" r:id="rId12"/>
          <w:footerReference w:type="default" r:id="rId13"/>
          <w:pgSz w:w="11906" w:h="16838"/>
          <w:pgMar w:top="1134" w:right="850" w:bottom="1134" w:left="1701" w:header="708" w:footer="708" w:gutter="0"/>
          <w:cols w:space="720"/>
        </w:sectPr>
      </w:pPr>
      <w:r w:rsidRPr="00346BA4">
        <w:rPr>
          <w:rFonts w:ascii="Times New Roman" w:hAnsi="Times New Roman"/>
          <w:sz w:val="24"/>
          <w:szCs w:val="24"/>
          <w:lang w:eastAsia="ru-RU"/>
        </w:rPr>
        <w:t>Дата ______________________</w:t>
      </w:r>
    </w:p>
    <w:p w:rsidR="00964E71" w:rsidRDefault="00964E71" w:rsidP="00CD7B5B">
      <w:pPr>
        <w:jc w:val="right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Приложение</w:t>
      </w:r>
    </w:p>
    <w:p w:rsidR="00964E71" w:rsidRDefault="00964E71" w:rsidP="00CD7B5B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>Аттестационный лист</w:t>
      </w:r>
    </w:p>
    <w:p w:rsidR="00964E71" w:rsidRDefault="00964E71" w:rsidP="00CD7B5B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(макет)</w:t>
      </w:r>
    </w:p>
    <w:p w:rsidR="00964E71" w:rsidRPr="00DF3192" w:rsidRDefault="00964E71" w:rsidP="00CD7B5B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964E71" w:rsidRPr="00DF3192" w:rsidRDefault="00964E71" w:rsidP="00CD7B5B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 xml:space="preserve">             </w:t>
      </w:r>
      <w:r w:rsidRPr="00DF3192">
        <w:rPr>
          <w:rFonts w:ascii="Times New Roman" w:hAnsi="Times New Roman"/>
          <w:sz w:val="20"/>
          <w:szCs w:val="20"/>
          <w:lang w:eastAsia="ru-RU"/>
        </w:rPr>
        <w:t>_____________________________________________________________________________</w:t>
      </w:r>
      <w:r>
        <w:rPr>
          <w:rFonts w:ascii="Times New Roman" w:hAnsi="Times New Roman"/>
          <w:sz w:val="20"/>
          <w:szCs w:val="20"/>
          <w:lang w:eastAsia="ru-RU"/>
        </w:rPr>
        <w:t>____________</w:t>
      </w:r>
      <w:r w:rsidRPr="00DF3192">
        <w:rPr>
          <w:rFonts w:ascii="Times New Roman" w:hAnsi="Times New Roman"/>
          <w:sz w:val="20"/>
          <w:szCs w:val="20"/>
          <w:lang w:eastAsia="ru-RU"/>
        </w:rPr>
        <w:t xml:space="preserve">, </w:t>
      </w:r>
    </w:p>
    <w:p w:rsidR="00964E71" w:rsidRPr="00DF3192" w:rsidRDefault="00964E71" w:rsidP="00CD7B5B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0"/>
          <w:szCs w:val="20"/>
          <w:lang w:eastAsia="ru-RU"/>
        </w:rPr>
      </w:pPr>
      <w:r w:rsidRPr="00DF3192">
        <w:rPr>
          <w:rFonts w:ascii="Times New Roman" w:hAnsi="Times New Roman"/>
          <w:i/>
          <w:sz w:val="20"/>
          <w:szCs w:val="20"/>
          <w:lang w:eastAsia="ru-RU"/>
        </w:rPr>
        <w:t>(Ф.И.О. обучающегося)</w:t>
      </w:r>
    </w:p>
    <w:p w:rsidR="00964E71" w:rsidRPr="00DF3192" w:rsidRDefault="00964E71" w:rsidP="00CD7B5B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обучающий(ая)ся ________________</w:t>
      </w:r>
      <w:r>
        <w:rPr>
          <w:rFonts w:ascii="Times New Roman" w:hAnsi="Times New Roman"/>
          <w:sz w:val="20"/>
          <w:szCs w:val="20"/>
          <w:lang w:eastAsia="ru-RU"/>
        </w:rPr>
        <w:t>_____</w:t>
      </w:r>
      <w:r w:rsidRPr="00DF3192">
        <w:rPr>
          <w:rFonts w:ascii="Times New Roman" w:hAnsi="Times New Roman"/>
          <w:sz w:val="20"/>
          <w:szCs w:val="20"/>
          <w:lang w:eastAsia="ru-RU"/>
        </w:rPr>
        <w:t xml:space="preserve"> курса </w:t>
      </w:r>
      <w:r>
        <w:rPr>
          <w:rFonts w:ascii="Times New Roman" w:hAnsi="Times New Roman"/>
          <w:sz w:val="20"/>
          <w:szCs w:val="20"/>
          <w:lang w:eastAsia="ru-RU"/>
        </w:rPr>
        <w:t>_____________________________________</w:t>
      </w:r>
      <w:r w:rsidRPr="00DF3192">
        <w:rPr>
          <w:rFonts w:ascii="Times New Roman" w:hAnsi="Times New Roman"/>
          <w:sz w:val="20"/>
          <w:szCs w:val="20"/>
          <w:lang w:eastAsia="ru-RU"/>
        </w:rPr>
        <w:t xml:space="preserve">формы </w:t>
      </w:r>
    </w:p>
    <w:p w:rsidR="00964E71" w:rsidRPr="00DF3192" w:rsidRDefault="00964E71" w:rsidP="00CD7B5B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i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i/>
          <w:sz w:val="20"/>
          <w:szCs w:val="20"/>
          <w:lang w:eastAsia="ru-RU"/>
        </w:rPr>
        <w:t xml:space="preserve">                                       </w:t>
      </w:r>
      <w:r w:rsidRPr="00DF3192">
        <w:rPr>
          <w:rFonts w:ascii="Times New Roman" w:hAnsi="Times New Roman"/>
          <w:i/>
          <w:sz w:val="20"/>
          <w:szCs w:val="20"/>
          <w:lang w:eastAsia="ru-RU"/>
        </w:rPr>
        <w:t xml:space="preserve">(указать курс)     </w:t>
      </w:r>
      <w:r>
        <w:rPr>
          <w:rFonts w:ascii="Times New Roman" w:hAnsi="Times New Roman"/>
          <w:i/>
          <w:sz w:val="20"/>
          <w:szCs w:val="20"/>
          <w:lang w:eastAsia="ru-RU"/>
        </w:rPr>
        <w:t xml:space="preserve">                        </w:t>
      </w:r>
      <w:r w:rsidRPr="00DF3192">
        <w:rPr>
          <w:rFonts w:ascii="Times New Roman" w:hAnsi="Times New Roman"/>
          <w:i/>
          <w:sz w:val="20"/>
          <w:szCs w:val="20"/>
          <w:lang w:eastAsia="ru-RU"/>
        </w:rPr>
        <w:t>(очной, очно-заочной, заочной)</w:t>
      </w:r>
    </w:p>
    <w:p w:rsidR="00964E71" w:rsidRDefault="00964E71" w:rsidP="00CD7B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 xml:space="preserve">обучения </w:t>
      </w:r>
      <w:r w:rsidRPr="00DF3192">
        <w:rPr>
          <w:rFonts w:ascii="Times New Roman" w:hAnsi="Times New Roman"/>
          <w:sz w:val="20"/>
          <w:szCs w:val="20"/>
          <w:lang w:eastAsia="ru-RU"/>
        </w:rPr>
        <w:t>группы ______________</w:t>
      </w:r>
      <w:r>
        <w:rPr>
          <w:rFonts w:ascii="Times New Roman" w:hAnsi="Times New Roman"/>
          <w:sz w:val="20"/>
          <w:szCs w:val="20"/>
          <w:lang w:eastAsia="ru-RU"/>
        </w:rPr>
        <w:t>_______</w:t>
      </w:r>
      <w:r w:rsidRPr="00DF3192">
        <w:rPr>
          <w:rFonts w:ascii="Times New Roman" w:hAnsi="Times New Roman"/>
          <w:sz w:val="20"/>
          <w:szCs w:val="20"/>
          <w:lang w:eastAsia="ru-RU"/>
        </w:rPr>
        <w:t xml:space="preserve"> по направл</w:t>
      </w:r>
      <w:r>
        <w:rPr>
          <w:rFonts w:ascii="Times New Roman" w:hAnsi="Times New Roman"/>
          <w:sz w:val="20"/>
          <w:szCs w:val="20"/>
          <w:lang w:eastAsia="ru-RU"/>
        </w:rPr>
        <w:t xml:space="preserve">ению подготовки/специальности  </w:t>
      </w:r>
    </w:p>
    <w:p w:rsidR="00964E71" w:rsidRDefault="00964E71" w:rsidP="00CD7B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i/>
          <w:sz w:val="20"/>
          <w:szCs w:val="20"/>
          <w:lang w:eastAsia="ru-RU"/>
        </w:rPr>
        <w:t xml:space="preserve">                                     </w:t>
      </w:r>
      <w:r w:rsidRPr="00DF3192">
        <w:rPr>
          <w:rFonts w:ascii="Times New Roman" w:hAnsi="Times New Roman"/>
          <w:i/>
          <w:sz w:val="20"/>
          <w:szCs w:val="20"/>
          <w:lang w:eastAsia="ru-RU"/>
        </w:rPr>
        <w:t xml:space="preserve">(шифр группы)    </w:t>
      </w:r>
    </w:p>
    <w:p w:rsidR="00964E71" w:rsidRPr="00DF3192" w:rsidRDefault="00964E71" w:rsidP="00CD7B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vertAlign w:val="superscript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_______________________________</w:t>
      </w:r>
      <w:r>
        <w:rPr>
          <w:rFonts w:ascii="Times New Roman" w:hAnsi="Times New Roman"/>
          <w:sz w:val="20"/>
          <w:szCs w:val="20"/>
          <w:lang w:eastAsia="ru-RU"/>
        </w:rPr>
        <w:t>_____________________________________________________________</w:t>
      </w:r>
      <w:r w:rsidRPr="00DF3192">
        <w:rPr>
          <w:rFonts w:ascii="Times New Roman" w:hAnsi="Times New Roman"/>
          <w:sz w:val="20"/>
          <w:szCs w:val="20"/>
          <w:lang w:eastAsia="ru-RU"/>
        </w:rPr>
        <w:t xml:space="preserve">, </w:t>
      </w:r>
    </w:p>
    <w:p w:rsidR="00964E71" w:rsidRPr="00EA7116" w:rsidRDefault="00964E71" w:rsidP="00CD7B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0"/>
          <w:szCs w:val="20"/>
          <w:lang w:eastAsia="ru-RU"/>
        </w:rPr>
      </w:pPr>
      <w:r w:rsidRPr="00DF3192">
        <w:rPr>
          <w:rFonts w:ascii="Times New Roman" w:hAnsi="Times New Roman"/>
          <w:i/>
          <w:sz w:val="20"/>
          <w:szCs w:val="20"/>
          <w:lang w:eastAsia="ru-RU"/>
        </w:rPr>
        <w:t xml:space="preserve">                                        </w:t>
      </w:r>
      <w:r>
        <w:rPr>
          <w:rFonts w:ascii="Times New Roman" w:hAnsi="Times New Roman"/>
          <w:i/>
          <w:sz w:val="20"/>
          <w:szCs w:val="20"/>
          <w:lang w:eastAsia="ru-RU"/>
        </w:rPr>
        <w:t xml:space="preserve">                          </w:t>
      </w:r>
      <w:r w:rsidRPr="00DF3192">
        <w:rPr>
          <w:rFonts w:ascii="Times New Roman" w:hAnsi="Times New Roman"/>
          <w:i/>
          <w:sz w:val="20"/>
          <w:szCs w:val="20"/>
          <w:lang w:eastAsia="ru-RU"/>
        </w:rPr>
        <w:t>(код, наименование направления подготовки)</w:t>
      </w:r>
    </w:p>
    <w:p w:rsidR="00964E71" w:rsidRPr="00DF3192" w:rsidRDefault="00964E71" w:rsidP="00CD7B5B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 xml:space="preserve">профиль </w:t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t>______________________________________________________________</w:t>
      </w:r>
      <w:r>
        <w:rPr>
          <w:rFonts w:ascii="Times New Roman" w:hAnsi="Times New Roman"/>
          <w:b/>
          <w:sz w:val="20"/>
          <w:szCs w:val="20"/>
          <w:lang w:eastAsia="ru-RU"/>
        </w:rPr>
        <w:t>_______________________</w:t>
      </w:r>
      <w:r w:rsidRPr="00DF3192">
        <w:rPr>
          <w:rFonts w:ascii="Times New Roman" w:hAnsi="Times New Roman"/>
          <w:sz w:val="20"/>
          <w:szCs w:val="20"/>
          <w:lang w:eastAsia="ru-RU"/>
        </w:rPr>
        <w:t xml:space="preserve">, </w:t>
      </w:r>
    </w:p>
    <w:p w:rsidR="00964E71" w:rsidRPr="00DF3192" w:rsidRDefault="00964E71" w:rsidP="00CD7B5B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i/>
          <w:sz w:val="20"/>
          <w:szCs w:val="20"/>
          <w:lang w:eastAsia="ru-RU"/>
        </w:rPr>
        <w:t xml:space="preserve">                                                                             </w:t>
      </w:r>
      <w:r>
        <w:rPr>
          <w:rFonts w:ascii="Times New Roman" w:hAnsi="Times New Roman"/>
          <w:i/>
          <w:sz w:val="20"/>
          <w:szCs w:val="20"/>
          <w:lang w:eastAsia="ru-RU"/>
        </w:rPr>
        <w:t xml:space="preserve">      </w:t>
      </w:r>
      <w:r w:rsidRPr="00DF3192">
        <w:rPr>
          <w:rFonts w:ascii="Times New Roman" w:hAnsi="Times New Roman"/>
          <w:i/>
          <w:sz w:val="20"/>
          <w:szCs w:val="20"/>
          <w:lang w:eastAsia="ru-RU"/>
        </w:rPr>
        <w:t>(наименование профиля)</w:t>
      </w:r>
    </w:p>
    <w:p w:rsidR="00964E71" w:rsidRPr="00DF3192" w:rsidRDefault="00964E71" w:rsidP="00CD7B5B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 xml:space="preserve"> </w:t>
      </w:r>
      <w:r w:rsidRPr="00DF3192">
        <w:rPr>
          <w:rFonts w:ascii="Times New Roman" w:hAnsi="Times New Roman"/>
          <w:sz w:val="20"/>
          <w:szCs w:val="20"/>
          <w:lang w:eastAsia="ru-RU"/>
        </w:rPr>
        <w:t xml:space="preserve">успешно прошел(ла) </w:t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t>__________________________________________________________</w:t>
      </w:r>
      <w:r>
        <w:rPr>
          <w:rFonts w:ascii="Times New Roman" w:hAnsi="Times New Roman"/>
          <w:b/>
          <w:sz w:val="20"/>
          <w:szCs w:val="20"/>
          <w:lang w:eastAsia="ru-RU"/>
        </w:rPr>
        <w:t>________________</w:t>
      </w:r>
    </w:p>
    <w:p w:rsidR="00964E71" w:rsidRPr="00DF3192" w:rsidRDefault="00964E71" w:rsidP="00CD7B5B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0"/>
          <w:szCs w:val="20"/>
          <w:lang w:eastAsia="ru-RU"/>
        </w:rPr>
      </w:pPr>
      <w:r w:rsidRPr="00DF3192">
        <w:rPr>
          <w:rFonts w:ascii="Times New Roman" w:hAnsi="Times New Roman"/>
          <w:i/>
          <w:sz w:val="20"/>
          <w:szCs w:val="20"/>
          <w:lang w:eastAsia="ru-RU"/>
        </w:rPr>
        <w:t>(наименование вида и типа практики)</w:t>
      </w:r>
    </w:p>
    <w:p w:rsidR="00964E71" w:rsidRDefault="00964E71" w:rsidP="00CD7B5B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 xml:space="preserve"> с «____»______________     20_______года по «____» ________________</w:t>
      </w:r>
      <w:r w:rsidRPr="00DF3192">
        <w:rPr>
          <w:rFonts w:ascii="Times New Roman" w:hAnsi="Times New Roman"/>
          <w:sz w:val="20"/>
          <w:szCs w:val="20"/>
          <w:lang w:eastAsia="ru-RU"/>
        </w:rPr>
        <w:t>20_</w:t>
      </w:r>
      <w:r>
        <w:rPr>
          <w:rFonts w:ascii="Times New Roman" w:hAnsi="Times New Roman"/>
          <w:sz w:val="20"/>
          <w:szCs w:val="20"/>
          <w:lang w:eastAsia="ru-RU"/>
        </w:rPr>
        <w:t>______</w:t>
      </w:r>
      <w:r w:rsidRPr="00DF3192">
        <w:rPr>
          <w:rFonts w:ascii="Times New Roman" w:hAnsi="Times New Roman"/>
          <w:sz w:val="20"/>
          <w:szCs w:val="20"/>
          <w:lang w:eastAsia="ru-RU"/>
        </w:rPr>
        <w:t xml:space="preserve"> года в организации: </w:t>
      </w:r>
    </w:p>
    <w:p w:rsidR="00964E71" w:rsidRDefault="00964E71" w:rsidP="00CD7B5B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 xml:space="preserve">             </w:t>
      </w:r>
      <w:r w:rsidRPr="00DF3192">
        <w:rPr>
          <w:rFonts w:ascii="Times New Roman" w:hAnsi="Times New Roman"/>
          <w:sz w:val="20"/>
          <w:szCs w:val="20"/>
          <w:lang w:eastAsia="ru-RU"/>
        </w:rPr>
        <w:t>_______________________________________</w:t>
      </w:r>
      <w:r>
        <w:rPr>
          <w:rFonts w:ascii="Times New Roman" w:hAnsi="Times New Roman"/>
          <w:sz w:val="20"/>
          <w:szCs w:val="20"/>
          <w:lang w:eastAsia="ru-RU"/>
        </w:rPr>
        <w:t>_____________________________________________________</w:t>
      </w:r>
    </w:p>
    <w:p w:rsidR="00964E71" w:rsidRPr="00EA7116" w:rsidRDefault="00964E71" w:rsidP="00CD7B5B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i/>
          <w:sz w:val="20"/>
          <w:szCs w:val="20"/>
          <w:lang w:eastAsia="ru-RU"/>
        </w:rPr>
        <w:t xml:space="preserve">            </w:t>
      </w:r>
      <w:r w:rsidRPr="00DF3192">
        <w:rPr>
          <w:rFonts w:ascii="Times New Roman" w:hAnsi="Times New Roman"/>
          <w:i/>
          <w:sz w:val="20"/>
          <w:szCs w:val="20"/>
          <w:lang w:eastAsia="ru-RU"/>
        </w:rPr>
        <w:t>(наименование базы практики и иных структурных подразделений образовательной организации)</w:t>
      </w:r>
    </w:p>
    <w:p w:rsidR="00964E71" w:rsidRDefault="00964E71" w:rsidP="00CD7B5B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964E71" w:rsidRPr="00DF3192" w:rsidRDefault="00964E71" w:rsidP="00CD7B5B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964E71" w:rsidRPr="00DF3192" w:rsidRDefault="00964E71" w:rsidP="00CD7B5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  <w:lang w:eastAsia="ru-RU"/>
        </w:rPr>
      </w:pPr>
      <w:r w:rsidRPr="00DF3192">
        <w:rPr>
          <w:rFonts w:ascii="Times New Roman" w:hAnsi="Times New Roman"/>
          <w:b/>
          <w:sz w:val="20"/>
          <w:szCs w:val="20"/>
          <w:lang w:eastAsia="ru-RU"/>
        </w:rPr>
        <w:t xml:space="preserve">1.Индивидуальное задание обучающимся (нужное отметить </w:t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t>):</w:t>
      </w:r>
    </w:p>
    <w:p w:rsidR="00964E71" w:rsidRPr="00DF3192" w:rsidRDefault="00964E71" w:rsidP="00CD7B5B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выполнено;</w:t>
      </w:r>
    </w:p>
    <w:p w:rsidR="00964E71" w:rsidRPr="00DF3192" w:rsidRDefault="00964E71" w:rsidP="00CD7B5B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выполнено не в полном объеме;</w:t>
      </w:r>
    </w:p>
    <w:p w:rsidR="00964E71" w:rsidRPr="00DF3192" w:rsidRDefault="00964E71" w:rsidP="00CD7B5B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не выполнено;</w:t>
      </w:r>
    </w:p>
    <w:p w:rsidR="00964E71" w:rsidRPr="00DF3192" w:rsidRDefault="00964E71" w:rsidP="00CD7B5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  <w:lang w:eastAsia="ru-RU"/>
        </w:rPr>
      </w:pPr>
      <w:r w:rsidRPr="00DF3192">
        <w:rPr>
          <w:rFonts w:ascii="Times New Roman" w:hAnsi="Times New Roman"/>
          <w:b/>
          <w:sz w:val="20"/>
          <w:szCs w:val="20"/>
          <w:lang w:eastAsia="ru-RU"/>
        </w:rPr>
        <w:t xml:space="preserve">2.Владение материалом (нужное отметить </w:t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t>):</w:t>
      </w:r>
    </w:p>
    <w:p w:rsidR="00964E71" w:rsidRPr="00DF3192" w:rsidRDefault="00964E71" w:rsidP="00CD7B5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b/>
          <w:sz w:val="20"/>
          <w:szCs w:val="20"/>
          <w:lang w:eastAsia="ru-RU"/>
        </w:rPr>
        <w:t>Обучающийся:</w:t>
      </w:r>
    </w:p>
    <w:p w:rsidR="00964E71" w:rsidRPr="00DF3192" w:rsidRDefault="00964E71" w:rsidP="00CD7B5B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умело анализирует полученный во время практики материал;</w:t>
      </w:r>
    </w:p>
    <w:p w:rsidR="00964E71" w:rsidRPr="00DF3192" w:rsidRDefault="00964E71" w:rsidP="00CD7B5B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анализирует полученный во время практики материал;</w:t>
      </w:r>
    </w:p>
    <w:p w:rsidR="00964E71" w:rsidRPr="00DF3192" w:rsidRDefault="00964E71" w:rsidP="00CD7B5B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недостаточно четко и правильно анализирует полученный во время практики материал;</w:t>
      </w:r>
    </w:p>
    <w:p w:rsidR="00964E71" w:rsidRPr="00DF3192" w:rsidRDefault="00964E71" w:rsidP="00CD7B5B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неправильно анализирует полученный во время практики материал;</w:t>
      </w:r>
    </w:p>
    <w:p w:rsidR="00964E71" w:rsidRPr="00DF3192" w:rsidRDefault="00964E71" w:rsidP="00CD7B5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  <w:lang w:eastAsia="ru-RU"/>
        </w:rPr>
      </w:pPr>
      <w:r w:rsidRPr="00DF3192">
        <w:rPr>
          <w:rFonts w:ascii="Times New Roman" w:hAnsi="Times New Roman"/>
          <w:b/>
          <w:sz w:val="20"/>
          <w:szCs w:val="20"/>
          <w:lang w:eastAsia="ru-RU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t>):</w:t>
      </w:r>
    </w:p>
    <w:p w:rsidR="00964E71" w:rsidRPr="00DF3192" w:rsidRDefault="00964E71" w:rsidP="00CD7B5B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решены в полном объеме;</w:t>
      </w:r>
    </w:p>
    <w:p w:rsidR="00964E71" w:rsidRPr="00DF3192" w:rsidRDefault="00964E71" w:rsidP="00CD7B5B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решены в полном объеме, но не полностью раскрыты;</w:t>
      </w:r>
    </w:p>
    <w:p w:rsidR="00964E71" w:rsidRPr="00DF3192" w:rsidRDefault="00964E71" w:rsidP="00CD7B5B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решены частично, нет четкого обоснования и детализации;</w:t>
      </w:r>
    </w:p>
    <w:p w:rsidR="00964E71" w:rsidRPr="00DF3192" w:rsidRDefault="00964E71" w:rsidP="00CD7B5B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не решены;</w:t>
      </w:r>
    </w:p>
    <w:p w:rsidR="00964E71" w:rsidRDefault="00964E71" w:rsidP="00CD7B5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  <w:lang w:eastAsia="ru-RU"/>
        </w:rPr>
      </w:pPr>
      <w:r w:rsidRPr="00DF3192">
        <w:rPr>
          <w:rFonts w:ascii="Times New Roman" w:hAnsi="Times New Roman"/>
          <w:b/>
          <w:sz w:val="20"/>
          <w:szCs w:val="20"/>
          <w:lang w:eastAsia="ru-RU"/>
        </w:rPr>
        <w:t>4.Спектр выполняемых обучающимся функций в период прохождения практики профилю</w:t>
      </w:r>
    </w:p>
    <w:p w:rsidR="00964E71" w:rsidRPr="00DF3192" w:rsidRDefault="00964E71" w:rsidP="00CD7B5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  <w:lang w:eastAsia="ru-RU"/>
        </w:rPr>
      </w:pPr>
      <w:r w:rsidRPr="00DF3192">
        <w:rPr>
          <w:rFonts w:ascii="Times New Roman" w:hAnsi="Times New Roman"/>
          <w:b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b/>
          <w:sz w:val="20"/>
          <w:szCs w:val="20"/>
          <w:lang w:eastAsia="ru-RU"/>
        </w:rPr>
        <w:t xml:space="preserve"> </w:t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t xml:space="preserve">соответствующей образовательной программы (нужное отметить </w:t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t>):</w:t>
      </w:r>
    </w:p>
    <w:p w:rsidR="00964E71" w:rsidRPr="00DF3192" w:rsidRDefault="00964E71" w:rsidP="00CD7B5B">
      <w:pPr>
        <w:widowControl w:val="0"/>
        <w:numPr>
          <w:ilvl w:val="0"/>
          <w:numId w:val="33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соответствует;</w:t>
      </w:r>
    </w:p>
    <w:p w:rsidR="00964E71" w:rsidRPr="00DF3192" w:rsidRDefault="00964E71" w:rsidP="00CD7B5B">
      <w:pPr>
        <w:widowControl w:val="0"/>
        <w:numPr>
          <w:ilvl w:val="0"/>
          <w:numId w:val="33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в основном соответствует;</w:t>
      </w:r>
    </w:p>
    <w:p w:rsidR="00964E71" w:rsidRPr="00DF3192" w:rsidRDefault="00964E71" w:rsidP="00CD7B5B">
      <w:pPr>
        <w:widowControl w:val="0"/>
        <w:numPr>
          <w:ilvl w:val="0"/>
          <w:numId w:val="33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частично соответствует;</w:t>
      </w:r>
    </w:p>
    <w:p w:rsidR="00964E71" w:rsidRPr="00DF3192" w:rsidRDefault="00964E71" w:rsidP="00CD7B5B">
      <w:pPr>
        <w:widowControl w:val="0"/>
        <w:numPr>
          <w:ilvl w:val="0"/>
          <w:numId w:val="33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не соответствует;</w:t>
      </w:r>
    </w:p>
    <w:p w:rsidR="00964E71" w:rsidRDefault="00964E71" w:rsidP="00CD7B5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  <w:lang w:eastAsia="ru-RU"/>
        </w:rPr>
      </w:pPr>
      <w:r w:rsidRPr="00DF3192">
        <w:rPr>
          <w:rFonts w:ascii="Times New Roman" w:hAnsi="Times New Roman"/>
          <w:b/>
          <w:sz w:val="20"/>
          <w:szCs w:val="20"/>
          <w:lang w:eastAsia="ru-RU"/>
        </w:rPr>
        <w:t>5.Ответы на практические кейсы-задачи, необходимые для оценки знаний, умений, навыков и (или)</w:t>
      </w:r>
    </w:p>
    <w:p w:rsidR="00964E71" w:rsidRPr="00DF3192" w:rsidRDefault="00964E71" w:rsidP="00CD7B5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  <w:lang w:eastAsia="ru-RU"/>
        </w:rPr>
      </w:pPr>
      <w:r w:rsidRPr="00DF3192">
        <w:rPr>
          <w:rFonts w:ascii="Times New Roman" w:hAnsi="Times New Roman"/>
          <w:b/>
          <w:sz w:val="20"/>
          <w:szCs w:val="20"/>
          <w:lang w:eastAsia="ru-RU"/>
        </w:rPr>
        <w:t xml:space="preserve"> опыта деятельности, обучающийся (нужное отметить </w:t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t>):</w:t>
      </w:r>
    </w:p>
    <w:p w:rsidR="00964E71" w:rsidRPr="00DF3192" w:rsidRDefault="00964E71" w:rsidP="00CD7B5B">
      <w:pPr>
        <w:widowControl w:val="0"/>
        <w:numPr>
          <w:ilvl w:val="0"/>
          <w:numId w:val="34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дает аргументированные ответы на вопросы;</w:t>
      </w:r>
    </w:p>
    <w:p w:rsidR="00964E71" w:rsidRPr="00DF3192" w:rsidRDefault="00964E71" w:rsidP="00CD7B5B">
      <w:pPr>
        <w:widowControl w:val="0"/>
        <w:numPr>
          <w:ilvl w:val="0"/>
          <w:numId w:val="34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дает ответы на вопросы по существу;</w:t>
      </w:r>
    </w:p>
    <w:p w:rsidR="00964E71" w:rsidRPr="00DF3192" w:rsidRDefault="00964E71" w:rsidP="00CD7B5B">
      <w:pPr>
        <w:widowControl w:val="0"/>
        <w:numPr>
          <w:ilvl w:val="0"/>
          <w:numId w:val="34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дает ответы на вопросы не по существу;</w:t>
      </w:r>
    </w:p>
    <w:p w:rsidR="00964E71" w:rsidRPr="00DF3192" w:rsidRDefault="00964E71" w:rsidP="00CD7B5B">
      <w:pPr>
        <w:widowControl w:val="0"/>
        <w:numPr>
          <w:ilvl w:val="0"/>
          <w:numId w:val="34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не может ответить на вопросы;</w:t>
      </w:r>
    </w:p>
    <w:p w:rsidR="00964E71" w:rsidRPr="00DF3192" w:rsidRDefault="00964E71" w:rsidP="00CD7B5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  <w:lang w:eastAsia="ru-RU"/>
        </w:rPr>
      </w:pPr>
      <w:r w:rsidRPr="00DF3192">
        <w:rPr>
          <w:rFonts w:ascii="Times New Roman" w:hAnsi="Times New Roman"/>
          <w:b/>
          <w:sz w:val="20"/>
          <w:szCs w:val="20"/>
          <w:lang w:eastAsia="ru-RU"/>
        </w:rPr>
        <w:t xml:space="preserve">6.Оформление обучающимся отчета по практике (нужное отметить </w:t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t>):</w:t>
      </w:r>
    </w:p>
    <w:p w:rsidR="00964E71" w:rsidRPr="00DF3192" w:rsidRDefault="00964E71" w:rsidP="00CD7B5B">
      <w:pPr>
        <w:widowControl w:val="0"/>
        <w:numPr>
          <w:ilvl w:val="0"/>
          <w:numId w:val="35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отчет о прохождении практики оформлен правильно;</w:t>
      </w:r>
    </w:p>
    <w:p w:rsidR="00964E71" w:rsidRPr="00DF3192" w:rsidRDefault="00964E71" w:rsidP="00CD7B5B">
      <w:pPr>
        <w:widowControl w:val="0"/>
        <w:numPr>
          <w:ilvl w:val="0"/>
          <w:numId w:val="35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отчет о прохождении практики оформлен с незначительными недостатками;</w:t>
      </w:r>
    </w:p>
    <w:p w:rsidR="00964E71" w:rsidRPr="00DF3192" w:rsidRDefault="00964E71" w:rsidP="00CD7B5B">
      <w:pPr>
        <w:widowControl w:val="0"/>
        <w:numPr>
          <w:ilvl w:val="0"/>
          <w:numId w:val="35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 xml:space="preserve">отчет о прохождении практики оформлен с недостатками; </w:t>
      </w:r>
    </w:p>
    <w:p w:rsidR="00964E71" w:rsidRDefault="00964E71" w:rsidP="00CD7B5B">
      <w:pPr>
        <w:widowControl w:val="0"/>
        <w:numPr>
          <w:ilvl w:val="0"/>
          <w:numId w:val="35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отчет о прохождении практики оформлен неверно;</w:t>
      </w:r>
    </w:p>
    <w:p w:rsidR="00964E71" w:rsidRPr="00DF3192" w:rsidRDefault="00964E71" w:rsidP="00CD7B5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</w:p>
    <w:p w:rsidR="00964E71" w:rsidRPr="00DF3192" w:rsidRDefault="00964E71" w:rsidP="00CD7B5B">
      <w:pPr>
        <w:pStyle w:val="a3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профессиональными компетенциями:</w:t>
      </w:r>
    </w:p>
    <w:p w:rsidR="00964E71" w:rsidRPr="00DF3192" w:rsidRDefault="00964E71" w:rsidP="00CD7B5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964E71" w:rsidRPr="005D59D9" w:rsidTr="00B4356D">
        <w:tc>
          <w:tcPr>
            <w:tcW w:w="3922" w:type="dxa"/>
            <w:vMerge w:val="restart"/>
          </w:tcPr>
          <w:p w:rsidR="00964E71" w:rsidRPr="005D59D9" w:rsidRDefault="00964E71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964E71" w:rsidRPr="005D59D9" w:rsidRDefault="00964E71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 xml:space="preserve">Компетенции, формируемые выполняемыми заданиями </w:t>
            </w:r>
          </w:p>
        </w:tc>
        <w:tc>
          <w:tcPr>
            <w:tcW w:w="3701" w:type="dxa"/>
            <w:gridSpan w:val="3"/>
          </w:tcPr>
          <w:p w:rsidR="00964E71" w:rsidRPr="005D59D9" w:rsidRDefault="00964E71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Владение компетенциями /оценка за выполненное задание</w:t>
            </w:r>
          </w:p>
        </w:tc>
      </w:tr>
      <w:tr w:rsidR="00964E71" w:rsidRPr="005D59D9" w:rsidTr="00B4356D">
        <w:tc>
          <w:tcPr>
            <w:tcW w:w="3922" w:type="dxa"/>
            <w:vMerge/>
          </w:tcPr>
          <w:p w:rsidR="00964E71" w:rsidRPr="005D59D9" w:rsidRDefault="00964E71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7" w:type="dxa"/>
            <w:vMerge/>
          </w:tcPr>
          <w:p w:rsidR="00964E71" w:rsidRPr="005D59D9" w:rsidRDefault="00964E71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64E71" w:rsidRPr="005D59D9" w:rsidRDefault="00964E71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Высокий уровень</w:t>
            </w:r>
          </w:p>
          <w:p w:rsidR="00964E71" w:rsidRPr="005D59D9" w:rsidRDefault="00964E71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(оценка «5»)</w:t>
            </w:r>
          </w:p>
          <w:p w:rsidR="00964E71" w:rsidRPr="005D59D9" w:rsidRDefault="00964E71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964E71" w:rsidRPr="005D59D9" w:rsidRDefault="00964E71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Продвинутый уровень (оценка «4»)</w:t>
            </w:r>
          </w:p>
        </w:tc>
        <w:tc>
          <w:tcPr>
            <w:tcW w:w="1716" w:type="dxa"/>
          </w:tcPr>
          <w:p w:rsidR="00964E71" w:rsidRPr="005D59D9" w:rsidRDefault="00964E71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Пороговый уровень (оценка «3»)</w:t>
            </w:r>
          </w:p>
        </w:tc>
      </w:tr>
      <w:tr w:rsidR="00964E71" w:rsidRPr="005D59D9" w:rsidTr="00B4356D">
        <w:tc>
          <w:tcPr>
            <w:tcW w:w="3922" w:type="dxa"/>
          </w:tcPr>
          <w:p w:rsidR="00964E71" w:rsidRPr="005D59D9" w:rsidRDefault="00964E71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964E71" w:rsidRPr="005D59D9" w:rsidRDefault="00964E71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 xml:space="preserve">УК-1 </w:t>
            </w:r>
          </w:p>
          <w:p w:rsidR="00964E71" w:rsidRPr="005D59D9" w:rsidRDefault="00964E71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ОПК-4</w:t>
            </w:r>
          </w:p>
        </w:tc>
        <w:tc>
          <w:tcPr>
            <w:tcW w:w="992" w:type="dxa"/>
          </w:tcPr>
          <w:p w:rsidR="00964E71" w:rsidRPr="005D59D9" w:rsidRDefault="00964E71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964E71" w:rsidRPr="005D59D9" w:rsidRDefault="00964E71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</w:tcPr>
          <w:p w:rsidR="00964E71" w:rsidRPr="005D59D9" w:rsidRDefault="00964E71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64E71" w:rsidRPr="005D59D9" w:rsidTr="00B4356D">
        <w:tc>
          <w:tcPr>
            <w:tcW w:w="3922" w:type="dxa"/>
          </w:tcPr>
          <w:p w:rsidR="00964E71" w:rsidRPr="005D59D9" w:rsidRDefault="00964E71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964E71" w:rsidRPr="005D59D9" w:rsidRDefault="00964E71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 xml:space="preserve">УК-2, </w:t>
            </w:r>
          </w:p>
          <w:p w:rsidR="00964E71" w:rsidRPr="005D59D9" w:rsidRDefault="00964E71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  <w:tc>
          <w:tcPr>
            <w:tcW w:w="992" w:type="dxa"/>
          </w:tcPr>
          <w:p w:rsidR="00964E71" w:rsidRPr="005D59D9" w:rsidRDefault="00964E71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964E71" w:rsidRPr="005D59D9" w:rsidRDefault="00964E71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716" w:type="dxa"/>
          </w:tcPr>
          <w:p w:rsidR="00964E71" w:rsidRPr="005D59D9" w:rsidRDefault="00964E71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64E71" w:rsidRPr="005D59D9" w:rsidTr="00B4356D">
        <w:tc>
          <w:tcPr>
            <w:tcW w:w="3922" w:type="dxa"/>
          </w:tcPr>
          <w:p w:rsidR="00964E71" w:rsidRPr="005D59D9" w:rsidRDefault="00964E71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964E71" w:rsidRPr="005D59D9" w:rsidRDefault="00964E71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УК-3</w:t>
            </w:r>
          </w:p>
        </w:tc>
        <w:tc>
          <w:tcPr>
            <w:tcW w:w="992" w:type="dxa"/>
          </w:tcPr>
          <w:p w:rsidR="00964E71" w:rsidRPr="005D59D9" w:rsidRDefault="00964E71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964E71" w:rsidRPr="005D59D9" w:rsidRDefault="00964E71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</w:tcPr>
          <w:p w:rsidR="00964E71" w:rsidRPr="005D59D9" w:rsidRDefault="00964E71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964E71" w:rsidRPr="005D59D9" w:rsidTr="00B4356D">
        <w:tc>
          <w:tcPr>
            <w:tcW w:w="3922" w:type="dxa"/>
          </w:tcPr>
          <w:p w:rsidR="00964E71" w:rsidRPr="005D59D9" w:rsidRDefault="00964E71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964E71" w:rsidRPr="005D59D9" w:rsidRDefault="00964E71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ОПК-3</w:t>
            </w:r>
          </w:p>
        </w:tc>
        <w:tc>
          <w:tcPr>
            <w:tcW w:w="992" w:type="dxa"/>
          </w:tcPr>
          <w:p w:rsidR="00964E71" w:rsidRPr="005D59D9" w:rsidRDefault="00964E71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964E71" w:rsidRPr="005D59D9" w:rsidRDefault="00964E71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</w:tcPr>
          <w:p w:rsidR="00964E71" w:rsidRPr="005D59D9" w:rsidRDefault="00964E71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64E71" w:rsidRPr="005D59D9" w:rsidTr="00B4356D">
        <w:tc>
          <w:tcPr>
            <w:tcW w:w="3922" w:type="dxa"/>
          </w:tcPr>
          <w:p w:rsidR="00964E71" w:rsidRPr="005D59D9" w:rsidRDefault="00964E71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964E71" w:rsidRPr="005D59D9" w:rsidRDefault="00964E71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ПК-1</w:t>
            </w:r>
          </w:p>
        </w:tc>
        <w:tc>
          <w:tcPr>
            <w:tcW w:w="992" w:type="dxa"/>
          </w:tcPr>
          <w:p w:rsidR="00964E71" w:rsidRPr="005D59D9" w:rsidRDefault="00964E71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964E71" w:rsidRPr="005D59D9" w:rsidRDefault="00964E71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716" w:type="dxa"/>
          </w:tcPr>
          <w:p w:rsidR="00964E71" w:rsidRPr="005D59D9" w:rsidRDefault="00964E71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64E71" w:rsidRPr="005D59D9" w:rsidTr="00B4356D">
        <w:tc>
          <w:tcPr>
            <w:tcW w:w="3922" w:type="dxa"/>
          </w:tcPr>
          <w:p w:rsidR="00964E71" w:rsidRPr="005D59D9" w:rsidRDefault="00964E71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737" w:type="dxa"/>
          </w:tcPr>
          <w:p w:rsidR="00964E71" w:rsidRPr="005D59D9" w:rsidRDefault="00964E71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992" w:type="dxa"/>
          </w:tcPr>
          <w:p w:rsidR="00964E71" w:rsidRPr="005D59D9" w:rsidRDefault="00964E71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964E71" w:rsidRPr="005D59D9" w:rsidRDefault="00964E71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</w:tcPr>
          <w:p w:rsidR="00964E71" w:rsidRPr="005D59D9" w:rsidRDefault="00964E71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64E71" w:rsidRPr="005D59D9" w:rsidTr="00B4356D">
        <w:tc>
          <w:tcPr>
            <w:tcW w:w="3922" w:type="dxa"/>
          </w:tcPr>
          <w:p w:rsidR="00964E71" w:rsidRPr="005D59D9" w:rsidRDefault="00964E71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7" w:type="dxa"/>
          </w:tcPr>
          <w:p w:rsidR="00964E71" w:rsidRPr="005D59D9" w:rsidRDefault="00964E71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Оценка по практике</w:t>
            </w:r>
          </w:p>
        </w:tc>
        <w:tc>
          <w:tcPr>
            <w:tcW w:w="3701" w:type="dxa"/>
            <w:gridSpan w:val="3"/>
          </w:tcPr>
          <w:p w:rsidR="00964E71" w:rsidRPr="005D59D9" w:rsidRDefault="00964E71" w:rsidP="00B4356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D59D9">
              <w:rPr>
                <w:rFonts w:ascii="Times New Roman" w:hAnsi="Times New Roman"/>
                <w:b/>
                <w:sz w:val="20"/>
                <w:szCs w:val="20"/>
              </w:rPr>
              <w:t>4 (хорошо)</w:t>
            </w:r>
          </w:p>
          <w:p w:rsidR="00964E71" w:rsidRPr="005D59D9" w:rsidRDefault="00964E71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64E71" w:rsidRPr="005D59D9" w:rsidRDefault="00964E71" w:rsidP="00B4356D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5D59D9">
              <w:rPr>
                <w:rFonts w:ascii="Times New Roman" w:hAnsi="Times New Roman"/>
                <w:i/>
                <w:sz w:val="20"/>
                <w:szCs w:val="20"/>
              </w:rPr>
              <w:t>Примечание: Считается средняя оценка = сумма всех баллов делится на кол-во оценок (4,3 ), далее округляется по правилам.</w:t>
            </w:r>
          </w:p>
        </w:tc>
      </w:tr>
    </w:tbl>
    <w:p w:rsidR="00964E71" w:rsidRDefault="00964E71" w:rsidP="00CD7B5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pacing w:val="-4"/>
          <w:sz w:val="24"/>
          <w:szCs w:val="24"/>
          <w:lang w:eastAsia="ru-RU"/>
        </w:rPr>
      </w:pPr>
    </w:p>
    <w:p w:rsidR="00964E71" w:rsidRDefault="00964E71" w:rsidP="00CD7B5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pacing w:val="-4"/>
          <w:sz w:val="20"/>
          <w:szCs w:val="20"/>
          <w:lang w:eastAsia="ru-RU"/>
        </w:rPr>
      </w:pPr>
      <w:r w:rsidRPr="003C101E">
        <w:rPr>
          <w:rFonts w:ascii="Times New Roman" w:hAnsi="Times New Roman"/>
          <w:bCs/>
          <w:spacing w:val="-4"/>
          <w:sz w:val="20"/>
          <w:szCs w:val="20"/>
          <w:lang w:eastAsia="ru-RU"/>
        </w:rPr>
        <w:t xml:space="preserve">Отчет по _______________________ практике </w:t>
      </w:r>
      <w:r w:rsidRPr="003C101E">
        <w:rPr>
          <w:rFonts w:ascii="Times New Roman" w:hAnsi="Times New Roman"/>
          <w:b/>
          <w:bCs/>
          <w:spacing w:val="-4"/>
          <w:sz w:val="20"/>
          <w:szCs w:val="20"/>
          <w:lang w:eastAsia="ru-RU"/>
        </w:rPr>
        <w:t xml:space="preserve">соответствует </w:t>
      </w:r>
      <w:r w:rsidRPr="003C101E">
        <w:rPr>
          <w:rFonts w:ascii="Times New Roman" w:hAnsi="Times New Roman"/>
          <w:bCs/>
          <w:spacing w:val="-4"/>
          <w:sz w:val="20"/>
          <w:szCs w:val="20"/>
          <w:lang w:eastAsia="ru-RU"/>
        </w:rPr>
        <w:t>требованиям рабочей программы практики,</w:t>
      </w:r>
    </w:p>
    <w:p w:rsidR="00964E71" w:rsidRDefault="00964E71" w:rsidP="00CD7B5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pacing w:val="-4"/>
          <w:sz w:val="20"/>
          <w:szCs w:val="20"/>
          <w:lang w:eastAsia="ru-RU"/>
        </w:rPr>
      </w:pPr>
    </w:p>
    <w:p w:rsidR="00964E71" w:rsidRDefault="00964E71" w:rsidP="00CD7B5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pacing w:val="-4"/>
          <w:sz w:val="20"/>
          <w:szCs w:val="20"/>
          <w:lang w:eastAsia="ru-RU"/>
        </w:rPr>
      </w:pPr>
      <w:r w:rsidRPr="003C101E">
        <w:rPr>
          <w:rFonts w:ascii="Times New Roman" w:hAnsi="Times New Roman"/>
          <w:bCs/>
          <w:spacing w:val="-4"/>
          <w:sz w:val="20"/>
          <w:szCs w:val="20"/>
          <w:lang w:eastAsia="ru-RU"/>
        </w:rPr>
        <w:t xml:space="preserve"> Положения о практической подготовке обучающихся в «ГГУ» и </w:t>
      </w:r>
      <w:r w:rsidRPr="003C101E">
        <w:rPr>
          <w:rFonts w:ascii="Times New Roman" w:hAnsi="Times New Roman"/>
          <w:b/>
          <w:bCs/>
          <w:spacing w:val="-4"/>
          <w:sz w:val="20"/>
          <w:szCs w:val="20"/>
          <w:lang w:eastAsia="ru-RU"/>
        </w:rPr>
        <w:t>рекомендуется к защите с оценкой</w:t>
      </w:r>
    </w:p>
    <w:p w:rsidR="00964E71" w:rsidRDefault="00964E71" w:rsidP="00CD7B5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pacing w:val="-4"/>
          <w:sz w:val="20"/>
          <w:szCs w:val="20"/>
          <w:lang w:eastAsia="ru-RU"/>
        </w:rPr>
      </w:pPr>
      <w:r w:rsidRPr="003C101E">
        <w:rPr>
          <w:rFonts w:ascii="Times New Roman" w:hAnsi="Times New Roman"/>
          <w:b/>
          <w:bCs/>
          <w:spacing w:val="-4"/>
          <w:sz w:val="20"/>
          <w:szCs w:val="20"/>
          <w:lang w:eastAsia="ru-RU"/>
        </w:rPr>
        <w:t xml:space="preserve"> </w:t>
      </w:r>
    </w:p>
    <w:p w:rsidR="00964E71" w:rsidRPr="003C101E" w:rsidRDefault="00964E71" w:rsidP="00CD7B5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pacing w:val="-4"/>
          <w:sz w:val="20"/>
          <w:szCs w:val="20"/>
          <w:lang w:eastAsia="ru-RU"/>
        </w:rPr>
      </w:pPr>
      <w:r w:rsidRPr="003C101E">
        <w:rPr>
          <w:rFonts w:ascii="Times New Roman" w:hAnsi="Times New Roman"/>
          <w:b/>
          <w:bCs/>
          <w:spacing w:val="-4"/>
          <w:sz w:val="20"/>
          <w:szCs w:val="20"/>
          <w:lang w:eastAsia="ru-RU"/>
        </w:rPr>
        <w:t>«___________________________</w:t>
      </w:r>
      <w:r>
        <w:rPr>
          <w:rFonts w:ascii="Times New Roman" w:hAnsi="Times New Roman"/>
          <w:b/>
          <w:bCs/>
          <w:spacing w:val="-4"/>
          <w:sz w:val="20"/>
          <w:szCs w:val="20"/>
          <w:lang w:eastAsia="ru-RU"/>
        </w:rPr>
        <w:t>____________</w:t>
      </w:r>
      <w:r w:rsidRPr="003C101E">
        <w:rPr>
          <w:rFonts w:ascii="Times New Roman" w:hAnsi="Times New Roman"/>
          <w:b/>
          <w:bCs/>
          <w:spacing w:val="-4"/>
          <w:sz w:val="20"/>
          <w:szCs w:val="20"/>
          <w:lang w:eastAsia="ru-RU"/>
        </w:rPr>
        <w:t>»</w:t>
      </w:r>
      <w:r w:rsidRPr="003C101E">
        <w:rPr>
          <w:rFonts w:ascii="Times New Roman" w:hAnsi="Times New Roman"/>
          <w:bCs/>
          <w:spacing w:val="-4"/>
          <w:sz w:val="20"/>
          <w:szCs w:val="20"/>
          <w:lang w:eastAsia="ru-RU"/>
        </w:rPr>
        <w:t>.</w:t>
      </w:r>
    </w:p>
    <w:p w:rsidR="00964E71" w:rsidRPr="003C101E" w:rsidRDefault="00964E71" w:rsidP="00CD7B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pacing w:val="-4"/>
          <w:sz w:val="20"/>
          <w:szCs w:val="20"/>
          <w:lang w:eastAsia="ru-RU"/>
        </w:rPr>
      </w:pPr>
    </w:p>
    <w:p w:rsidR="00964E71" w:rsidRPr="003C101E" w:rsidRDefault="00964E71" w:rsidP="00CD7B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bCs/>
          <w:spacing w:val="-4"/>
          <w:sz w:val="20"/>
          <w:szCs w:val="20"/>
          <w:lang w:eastAsia="ru-RU"/>
        </w:rPr>
        <w:t xml:space="preserve">                 </w:t>
      </w:r>
      <w:r w:rsidRPr="003C101E">
        <w:rPr>
          <w:rFonts w:ascii="Times New Roman" w:hAnsi="Times New Roman"/>
          <w:bCs/>
          <w:spacing w:val="-4"/>
          <w:sz w:val="20"/>
          <w:szCs w:val="20"/>
          <w:lang w:eastAsia="ru-RU"/>
        </w:rPr>
        <w:t xml:space="preserve">Руководитель практики от Университета    </w:t>
      </w:r>
      <w:r w:rsidRPr="003C101E">
        <w:rPr>
          <w:rFonts w:ascii="Times New Roman" w:hAnsi="Times New Roman"/>
          <w:sz w:val="20"/>
          <w:szCs w:val="20"/>
          <w:lang w:eastAsia="ru-RU"/>
        </w:rPr>
        <w:t>____________________       _______________________</w:t>
      </w:r>
    </w:p>
    <w:p w:rsidR="00964E71" w:rsidRPr="003C101E" w:rsidRDefault="00964E71" w:rsidP="00CD7B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 w:rsidRPr="003C101E">
        <w:rPr>
          <w:rFonts w:ascii="Times New Roman" w:hAnsi="Times New Roman"/>
          <w:sz w:val="20"/>
          <w:szCs w:val="20"/>
          <w:lang w:eastAsia="ru-RU"/>
        </w:rPr>
        <w:t xml:space="preserve">                                                                         </w:t>
      </w:r>
      <w:r>
        <w:rPr>
          <w:rFonts w:ascii="Times New Roman" w:hAnsi="Times New Roman"/>
          <w:sz w:val="20"/>
          <w:szCs w:val="20"/>
          <w:lang w:eastAsia="ru-RU"/>
        </w:rPr>
        <w:t xml:space="preserve">                        </w:t>
      </w:r>
      <w:r w:rsidRPr="003C101E">
        <w:rPr>
          <w:rFonts w:ascii="Times New Roman" w:hAnsi="Times New Roman"/>
          <w:sz w:val="20"/>
          <w:szCs w:val="20"/>
          <w:lang w:eastAsia="ru-RU"/>
        </w:rPr>
        <w:t xml:space="preserve">(подпись)                            </w:t>
      </w:r>
      <w:r>
        <w:rPr>
          <w:rFonts w:ascii="Times New Roman" w:hAnsi="Times New Roman"/>
          <w:sz w:val="20"/>
          <w:szCs w:val="20"/>
          <w:lang w:eastAsia="ru-RU"/>
        </w:rPr>
        <w:t xml:space="preserve">          </w:t>
      </w:r>
      <w:r w:rsidRPr="003C101E">
        <w:rPr>
          <w:rFonts w:ascii="Times New Roman" w:hAnsi="Times New Roman"/>
          <w:sz w:val="20"/>
          <w:szCs w:val="20"/>
          <w:lang w:eastAsia="ru-RU"/>
        </w:rPr>
        <w:t xml:space="preserve"> (ФИО)</w:t>
      </w:r>
    </w:p>
    <w:p w:rsidR="00964E71" w:rsidRPr="003C101E" w:rsidRDefault="00964E71" w:rsidP="00CD7B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pacing w:val="-4"/>
          <w:sz w:val="20"/>
          <w:szCs w:val="20"/>
          <w:lang w:eastAsia="ru-RU"/>
        </w:rPr>
      </w:pPr>
    </w:p>
    <w:p w:rsidR="00964E71" w:rsidRPr="003C101E" w:rsidRDefault="00964E71" w:rsidP="00CD7B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2"/>
          <w:sz w:val="20"/>
          <w:szCs w:val="20"/>
          <w:lang w:eastAsia="ru-RU"/>
        </w:rPr>
      </w:pPr>
      <w:r>
        <w:rPr>
          <w:rFonts w:ascii="Times New Roman" w:hAnsi="Times New Roman"/>
          <w:bCs/>
          <w:spacing w:val="-4"/>
          <w:sz w:val="20"/>
          <w:szCs w:val="20"/>
          <w:lang w:eastAsia="ru-RU"/>
        </w:rPr>
        <w:t xml:space="preserve">                </w:t>
      </w:r>
      <w:r w:rsidRPr="003C101E">
        <w:rPr>
          <w:rFonts w:ascii="Times New Roman" w:hAnsi="Times New Roman"/>
          <w:bCs/>
          <w:spacing w:val="-4"/>
          <w:sz w:val="20"/>
          <w:szCs w:val="20"/>
          <w:lang w:eastAsia="ru-RU"/>
        </w:rPr>
        <w:t>«___» ______________ 20___г.</w:t>
      </w:r>
    </w:p>
    <w:p w:rsidR="00964E71" w:rsidRPr="00346BA4" w:rsidRDefault="00964E71" w:rsidP="00346BA4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964E71" w:rsidRPr="00346BA4" w:rsidRDefault="00964E71" w:rsidP="00346BA4"/>
    <w:p w:rsidR="00964E71" w:rsidRDefault="00964E71"/>
    <w:sectPr w:rsidR="00964E71" w:rsidSect="00346B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775E" w:rsidRDefault="00C0775E" w:rsidP="00346BA4">
      <w:pPr>
        <w:spacing w:after="0" w:line="240" w:lineRule="auto"/>
      </w:pPr>
      <w:r>
        <w:separator/>
      </w:r>
    </w:p>
  </w:endnote>
  <w:endnote w:type="continuationSeparator" w:id="0">
    <w:p w:rsidR="00C0775E" w:rsidRDefault="00C0775E" w:rsidP="00346B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4E71" w:rsidRDefault="00964E71" w:rsidP="00346BA4">
    <w:pPr>
      <w:pStyle w:val="a9"/>
      <w:framePr w:wrap="around" w:vAnchor="text" w:hAnchor="margin" w:xAlign="right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PAGE  </w:instrText>
    </w:r>
    <w:r>
      <w:rPr>
        <w:rStyle w:val="afb"/>
      </w:rPr>
      <w:fldChar w:fldCharType="end"/>
    </w:r>
  </w:p>
  <w:p w:rsidR="00964E71" w:rsidRDefault="00964E71" w:rsidP="00346BA4">
    <w:pPr>
      <w:pStyle w:val="a9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4E71" w:rsidRDefault="00964E71" w:rsidP="00346BA4">
    <w:pPr>
      <w:pStyle w:val="a9"/>
      <w:framePr w:wrap="around" w:vAnchor="text" w:hAnchor="margin" w:xAlign="right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PAGE  </w:instrText>
    </w:r>
    <w:r>
      <w:rPr>
        <w:rStyle w:val="afb"/>
      </w:rPr>
      <w:fldChar w:fldCharType="separate"/>
    </w:r>
    <w:r w:rsidR="00C0775E">
      <w:rPr>
        <w:rStyle w:val="afb"/>
        <w:noProof/>
      </w:rPr>
      <w:t>1</w:t>
    </w:r>
    <w:r>
      <w:rPr>
        <w:rStyle w:val="afb"/>
      </w:rPr>
      <w:fldChar w:fldCharType="end"/>
    </w:r>
  </w:p>
  <w:p w:rsidR="00964E71" w:rsidRDefault="00964E71" w:rsidP="00346BA4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775E" w:rsidRDefault="00C0775E" w:rsidP="00346BA4">
      <w:pPr>
        <w:spacing w:after="0" w:line="240" w:lineRule="auto"/>
      </w:pPr>
      <w:r>
        <w:separator/>
      </w:r>
    </w:p>
  </w:footnote>
  <w:footnote w:type="continuationSeparator" w:id="0">
    <w:p w:rsidR="00C0775E" w:rsidRDefault="00C0775E" w:rsidP="00346BA4">
      <w:pPr>
        <w:spacing w:after="0" w:line="240" w:lineRule="auto"/>
      </w:pPr>
      <w:r>
        <w:continuationSeparator/>
      </w:r>
    </w:p>
  </w:footnote>
  <w:footnote w:id="1">
    <w:p w:rsidR="00964E71" w:rsidRDefault="00964E71" w:rsidP="00346BA4">
      <w:pPr>
        <w:pStyle w:val="ae"/>
        <w:jc w:val="both"/>
      </w:pPr>
      <w:r w:rsidRPr="00B05FD4">
        <w:rPr>
          <w:rStyle w:val="af4"/>
        </w:rPr>
        <w:footnoteRef/>
      </w:r>
      <w:r w:rsidRPr="00236A7F">
        <w:rPr>
          <w:rFonts w:ascii="Times New Roman" w:hAnsi="Times New Roman"/>
        </w:rPr>
        <w:t>Проведение установочной конференции¸ инструктаж по технике безопасности,ознакомление с нормативными правовыми актами; анализ пред проектного исследования, работа с базами данных; разработка концепции дизайн-проекта, поэтапное выполнение состава проекта, работа в компьютерных программах дизайн-проектирования, выполнение отдельных поручений руководителя практики по месту ее прохождения; подготовка отчета о прохождении практики.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2" w15:restartNumberingAfterBreak="0">
    <w:nsid w:val="06A2229F"/>
    <w:multiLevelType w:val="hybridMultilevel"/>
    <w:tmpl w:val="A4E6A2B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9C74461"/>
    <w:multiLevelType w:val="hybridMultilevel"/>
    <w:tmpl w:val="DAD251D4"/>
    <w:lvl w:ilvl="0" w:tplc="943431E0">
      <w:start w:val="1"/>
      <w:numFmt w:val="decimal"/>
      <w:lvlText w:val="%1."/>
      <w:lvlJc w:val="left"/>
      <w:pPr>
        <w:ind w:left="502" w:hanging="360"/>
      </w:pPr>
      <w:rPr>
        <w:rFonts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 w15:restartNumberingAfterBreak="0">
    <w:nsid w:val="0E477D80"/>
    <w:multiLevelType w:val="hybridMultilevel"/>
    <w:tmpl w:val="BC74566E"/>
    <w:lvl w:ilvl="0" w:tplc="418058BC">
      <w:start w:val="1"/>
      <w:numFmt w:val="bullet"/>
      <w:lvlText w:val=""/>
      <w:lvlJc w:val="left"/>
      <w:pPr>
        <w:tabs>
          <w:tab w:val="num" w:pos="284"/>
        </w:tabs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13725C"/>
    <w:multiLevelType w:val="hybridMultilevel"/>
    <w:tmpl w:val="0D5865AE"/>
    <w:lvl w:ilvl="0" w:tplc="34445F04">
      <w:start w:val="1"/>
      <w:numFmt w:val="decimal"/>
      <w:lvlText w:val="%1."/>
      <w:lvlJc w:val="left"/>
      <w:pPr>
        <w:ind w:left="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 w:tplc="93C0C276">
      <w:start w:val="1"/>
      <w:numFmt w:val="lowerLetter"/>
      <w:lvlText w:val="%2"/>
      <w:lvlJc w:val="left"/>
      <w:pPr>
        <w:ind w:left="13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2" w:tplc="A47A7792">
      <w:start w:val="1"/>
      <w:numFmt w:val="lowerRoman"/>
      <w:lvlText w:val="%3"/>
      <w:lvlJc w:val="left"/>
      <w:pPr>
        <w:ind w:left="20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3" w:tplc="8E225B82">
      <w:start w:val="1"/>
      <w:numFmt w:val="decimal"/>
      <w:lvlText w:val="%4"/>
      <w:lvlJc w:val="left"/>
      <w:pPr>
        <w:ind w:left="28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4" w:tplc="DE5E3E8A">
      <w:start w:val="1"/>
      <w:numFmt w:val="lowerLetter"/>
      <w:lvlText w:val="%5"/>
      <w:lvlJc w:val="left"/>
      <w:pPr>
        <w:ind w:left="35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5" w:tplc="95EE7762">
      <w:start w:val="1"/>
      <w:numFmt w:val="lowerRoman"/>
      <w:lvlText w:val="%6"/>
      <w:lvlJc w:val="left"/>
      <w:pPr>
        <w:ind w:left="4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6" w:tplc="7E563744">
      <w:start w:val="1"/>
      <w:numFmt w:val="decimal"/>
      <w:lvlText w:val="%7"/>
      <w:lvlJc w:val="left"/>
      <w:pPr>
        <w:ind w:left="4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7" w:tplc="B4BC3B14">
      <w:start w:val="1"/>
      <w:numFmt w:val="lowerLetter"/>
      <w:lvlText w:val="%8"/>
      <w:lvlJc w:val="left"/>
      <w:pPr>
        <w:ind w:left="5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8" w:tplc="E190F098">
      <w:start w:val="1"/>
      <w:numFmt w:val="lowerRoman"/>
      <w:lvlText w:val="%9"/>
      <w:lvlJc w:val="left"/>
      <w:pPr>
        <w:ind w:left="64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</w:abstractNum>
  <w:abstractNum w:abstractNumId="7" w15:restartNumberingAfterBreak="0">
    <w:nsid w:val="1C7441F6"/>
    <w:multiLevelType w:val="hybridMultilevel"/>
    <w:tmpl w:val="2318A0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1CCA1F40"/>
    <w:multiLevelType w:val="hybridMultilevel"/>
    <w:tmpl w:val="1B48E4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E0902E2"/>
    <w:multiLevelType w:val="hybridMultilevel"/>
    <w:tmpl w:val="8786B6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249939E3"/>
    <w:multiLevelType w:val="hybridMultilevel"/>
    <w:tmpl w:val="05062BC4"/>
    <w:lvl w:ilvl="0" w:tplc="59B04BCC">
      <w:start w:val="1"/>
      <w:numFmt w:val="decimal"/>
      <w:lvlText w:val="%1."/>
      <w:lvlJc w:val="left"/>
      <w:pPr>
        <w:ind w:left="1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 w:tplc="68227E70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2" w:tplc="1750D1F4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3" w:tplc="3244EB58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4" w:tplc="1812DEDA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5" w:tplc="D332AC2C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6" w:tplc="C69CF07C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7" w:tplc="5552B070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8" w:tplc="29201DAC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</w:abstractNum>
  <w:abstractNum w:abstractNumId="11" w15:restartNumberingAfterBreak="0">
    <w:nsid w:val="2CD3535C"/>
    <w:multiLevelType w:val="hybridMultilevel"/>
    <w:tmpl w:val="527E185A"/>
    <w:lvl w:ilvl="0" w:tplc="80C81876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A52298C"/>
    <w:multiLevelType w:val="hybridMultilevel"/>
    <w:tmpl w:val="1D8279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5" w15:restartNumberingAfterBreak="0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EC183C"/>
    <w:multiLevelType w:val="hybridMultilevel"/>
    <w:tmpl w:val="9D94E15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9E47078"/>
    <w:multiLevelType w:val="hybridMultilevel"/>
    <w:tmpl w:val="CDE0831E"/>
    <w:lvl w:ilvl="0" w:tplc="D48EC16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9" w15:restartNumberingAfterBreak="0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D6A2435"/>
    <w:multiLevelType w:val="hybridMultilevel"/>
    <w:tmpl w:val="93CEC96A"/>
    <w:lvl w:ilvl="0" w:tplc="99F264F4">
      <w:start w:val="5"/>
      <w:numFmt w:val="decimal"/>
      <w:lvlText w:val="%1."/>
      <w:lvlJc w:val="left"/>
      <w:pPr>
        <w:ind w:left="5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 w:tplc="6E4CB8B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2" w:tplc="6436EC3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3" w:tplc="995849B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4" w:tplc="08C26F2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5" w:tplc="2DE2C62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6" w:tplc="9A28735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7" w:tplc="33C43B6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8" w:tplc="49E4396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</w:abstractNum>
  <w:abstractNum w:abstractNumId="21" w15:restartNumberingAfterBreak="0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466E65"/>
    <w:multiLevelType w:val="multilevel"/>
    <w:tmpl w:val="1E7AB78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cs="Times New Roman" w:hint="default"/>
      </w:rPr>
    </w:lvl>
  </w:abstractNum>
  <w:abstractNum w:abstractNumId="23" w15:restartNumberingAfterBreak="0">
    <w:nsid w:val="554B5B9C"/>
    <w:multiLevelType w:val="hybridMultilevel"/>
    <w:tmpl w:val="651AED6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5C1B4076"/>
    <w:multiLevelType w:val="multilevel"/>
    <w:tmpl w:val="E4263560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5" w15:restartNumberingAfterBreak="0">
    <w:nsid w:val="63545945"/>
    <w:multiLevelType w:val="hybridMultilevel"/>
    <w:tmpl w:val="FB78B2D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67740C51"/>
    <w:multiLevelType w:val="hybridMultilevel"/>
    <w:tmpl w:val="6B42637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69424AAE"/>
    <w:multiLevelType w:val="hybridMultilevel"/>
    <w:tmpl w:val="96663F5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9" w15:restartNumberingAfterBreak="0">
    <w:nsid w:val="6F306497"/>
    <w:multiLevelType w:val="hybridMultilevel"/>
    <w:tmpl w:val="F1444B3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71F641CB"/>
    <w:multiLevelType w:val="hybridMultilevel"/>
    <w:tmpl w:val="0D34FB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2560A5"/>
    <w:multiLevelType w:val="hybridMultilevel"/>
    <w:tmpl w:val="DA64E4B6"/>
    <w:lvl w:ilvl="0" w:tplc="CB74AD66">
      <w:start w:val="1"/>
      <w:numFmt w:val="bullet"/>
      <w:lvlText w:val="–"/>
      <w:lvlJc w:val="left"/>
      <w:pPr>
        <w:ind w:left="1129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976EF976">
      <w:start w:val="1"/>
      <w:numFmt w:val="bullet"/>
      <w:lvlText w:val="o"/>
      <w:lvlJc w:val="left"/>
      <w:pPr>
        <w:ind w:left="15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2" w:tplc="CA3854E0">
      <w:start w:val="1"/>
      <w:numFmt w:val="bullet"/>
      <w:lvlText w:val="▪"/>
      <w:lvlJc w:val="left"/>
      <w:pPr>
        <w:ind w:left="22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3" w:tplc="69FED5A6">
      <w:start w:val="1"/>
      <w:numFmt w:val="bullet"/>
      <w:lvlText w:val="•"/>
      <w:lvlJc w:val="left"/>
      <w:pPr>
        <w:ind w:left="2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4" w:tplc="CC82525C">
      <w:start w:val="1"/>
      <w:numFmt w:val="bullet"/>
      <w:lvlText w:val="o"/>
      <w:lvlJc w:val="left"/>
      <w:pPr>
        <w:ind w:left="371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5" w:tplc="0164BE0E">
      <w:start w:val="1"/>
      <w:numFmt w:val="bullet"/>
      <w:lvlText w:val="▪"/>
      <w:lvlJc w:val="left"/>
      <w:pPr>
        <w:ind w:left="443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6" w:tplc="A94C5D1E">
      <w:start w:val="1"/>
      <w:numFmt w:val="bullet"/>
      <w:lvlText w:val="•"/>
      <w:lvlJc w:val="left"/>
      <w:pPr>
        <w:ind w:left="51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7" w:tplc="E50C92C4">
      <w:start w:val="1"/>
      <w:numFmt w:val="bullet"/>
      <w:lvlText w:val="o"/>
      <w:lvlJc w:val="left"/>
      <w:pPr>
        <w:ind w:left="58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8" w:tplc="CC9E3D0A">
      <w:start w:val="1"/>
      <w:numFmt w:val="bullet"/>
      <w:lvlText w:val="▪"/>
      <w:lvlJc w:val="left"/>
      <w:pPr>
        <w:ind w:left="65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</w:abstractNum>
  <w:abstractNum w:abstractNumId="32" w15:restartNumberingAfterBreak="0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D237F9"/>
    <w:multiLevelType w:val="hybridMultilevel"/>
    <w:tmpl w:val="A4E6A2B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7C3134D6"/>
    <w:multiLevelType w:val="hybridMultilevel"/>
    <w:tmpl w:val="78AA8C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8"/>
  </w:num>
  <w:num w:numId="4">
    <w:abstractNumId w:val="14"/>
  </w:num>
  <w:num w:numId="5">
    <w:abstractNumId w:val="19"/>
  </w:num>
  <w:num w:numId="6">
    <w:abstractNumId w:val="7"/>
  </w:num>
  <w:num w:numId="7">
    <w:abstractNumId w:val="24"/>
  </w:num>
  <w:num w:numId="8">
    <w:abstractNumId w:val="25"/>
  </w:num>
  <w:num w:numId="9">
    <w:abstractNumId w:val="2"/>
  </w:num>
  <w:num w:numId="10">
    <w:abstractNumId w:val="11"/>
  </w:num>
  <w:num w:numId="11">
    <w:abstractNumId w:val="22"/>
  </w:num>
  <w:num w:numId="12">
    <w:abstractNumId w:val="18"/>
  </w:num>
  <w:num w:numId="13">
    <w:abstractNumId w:val="17"/>
  </w:num>
  <w:num w:numId="14">
    <w:abstractNumId w:val="33"/>
  </w:num>
  <w:num w:numId="15">
    <w:abstractNumId w:val="13"/>
  </w:num>
  <w:num w:numId="16">
    <w:abstractNumId w:val="8"/>
  </w:num>
  <w:num w:numId="17">
    <w:abstractNumId w:val="26"/>
  </w:num>
  <w:num w:numId="18">
    <w:abstractNumId w:val="23"/>
  </w:num>
  <w:num w:numId="19">
    <w:abstractNumId w:val="4"/>
  </w:num>
  <w:num w:numId="20">
    <w:abstractNumId w:val="3"/>
  </w:num>
  <w:num w:numId="21">
    <w:abstractNumId w:val="9"/>
  </w:num>
  <w:num w:numId="22">
    <w:abstractNumId w:val="27"/>
  </w:num>
  <w:num w:numId="23">
    <w:abstractNumId w:val="20"/>
  </w:num>
  <w:num w:numId="24">
    <w:abstractNumId w:val="6"/>
  </w:num>
  <w:num w:numId="25">
    <w:abstractNumId w:val="10"/>
  </w:num>
  <w:num w:numId="26">
    <w:abstractNumId w:val="34"/>
  </w:num>
  <w:num w:numId="27">
    <w:abstractNumId w:val="30"/>
  </w:num>
  <w:num w:numId="28">
    <w:abstractNumId w:val="31"/>
  </w:num>
  <w:num w:numId="29">
    <w:abstractNumId w:val="29"/>
  </w:num>
  <w:num w:numId="30">
    <w:abstractNumId w:val="0"/>
  </w:num>
  <w:num w:numId="31">
    <w:abstractNumId w:val="5"/>
  </w:num>
  <w:num w:numId="32">
    <w:abstractNumId w:val="32"/>
  </w:num>
  <w:num w:numId="33">
    <w:abstractNumId w:val="15"/>
  </w:num>
  <w:num w:numId="34">
    <w:abstractNumId w:val="16"/>
  </w:num>
  <w:num w:numId="3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46BA4"/>
    <w:rsid w:val="000642A4"/>
    <w:rsid w:val="00081692"/>
    <w:rsid w:val="00100C8B"/>
    <w:rsid w:val="001230C5"/>
    <w:rsid w:val="001549F1"/>
    <w:rsid w:val="00236A7F"/>
    <w:rsid w:val="00346BA4"/>
    <w:rsid w:val="003C101E"/>
    <w:rsid w:val="005A7BCA"/>
    <w:rsid w:val="005D59D9"/>
    <w:rsid w:val="005D6A64"/>
    <w:rsid w:val="00667FA6"/>
    <w:rsid w:val="0068176A"/>
    <w:rsid w:val="00727152"/>
    <w:rsid w:val="00823B37"/>
    <w:rsid w:val="0089355A"/>
    <w:rsid w:val="00936E7D"/>
    <w:rsid w:val="00946B2C"/>
    <w:rsid w:val="00964E71"/>
    <w:rsid w:val="00A236C7"/>
    <w:rsid w:val="00B05FD4"/>
    <w:rsid w:val="00B216BB"/>
    <w:rsid w:val="00B4356D"/>
    <w:rsid w:val="00B70833"/>
    <w:rsid w:val="00BA6065"/>
    <w:rsid w:val="00C02AAF"/>
    <w:rsid w:val="00C0775E"/>
    <w:rsid w:val="00CD7B5B"/>
    <w:rsid w:val="00D04489"/>
    <w:rsid w:val="00D224CE"/>
    <w:rsid w:val="00D66D41"/>
    <w:rsid w:val="00DF3192"/>
    <w:rsid w:val="00E1496C"/>
    <w:rsid w:val="00EA7116"/>
    <w:rsid w:val="00EF78F0"/>
    <w:rsid w:val="00F21C09"/>
    <w:rsid w:val="00F25A2D"/>
    <w:rsid w:val="00F615E7"/>
    <w:rsid w:val="00FB5221"/>
    <w:rsid w:val="00FF4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F59D153"/>
  <w15:docId w15:val="{DA83A016-838E-4CFC-8704-5A4FC6A20F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6E7D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46BA4"/>
    <w:pPr>
      <w:keepNext/>
      <w:keepLines/>
      <w:spacing w:before="480" w:after="0" w:line="240" w:lineRule="auto"/>
      <w:outlineLvl w:val="0"/>
    </w:pPr>
    <w:rPr>
      <w:rFonts w:ascii="Calibri Light" w:eastAsia="Times New Roman" w:hAnsi="Calibri Light"/>
      <w:b/>
      <w:bCs/>
      <w:color w:val="2E74B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346BA4"/>
    <w:pPr>
      <w:keepNext/>
      <w:keepLines/>
      <w:spacing w:before="200" w:after="0" w:line="240" w:lineRule="auto"/>
      <w:outlineLvl w:val="1"/>
    </w:pPr>
    <w:rPr>
      <w:rFonts w:ascii="Calibri Light" w:eastAsia="Times New Roman" w:hAnsi="Calibri Light"/>
      <w:b/>
      <w:bCs/>
      <w:color w:val="5B9BD5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346BA4"/>
    <w:pPr>
      <w:keepNext/>
      <w:keepLines/>
      <w:spacing w:before="200" w:after="0" w:line="240" w:lineRule="auto"/>
      <w:outlineLvl w:val="2"/>
    </w:pPr>
    <w:rPr>
      <w:rFonts w:ascii="Calibri Light" w:eastAsia="Times New Roman" w:hAnsi="Calibri Light"/>
      <w:b/>
      <w:bCs/>
      <w:color w:val="5B9BD5"/>
      <w:sz w:val="20"/>
      <w:szCs w:val="20"/>
    </w:rPr>
  </w:style>
  <w:style w:type="paragraph" w:styleId="5">
    <w:name w:val="heading 5"/>
    <w:basedOn w:val="a"/>
    <w:next w:val="a"/>
    <w:link w:val="50"/>
    <w:uiPriority w:val="99"/>
    <w:qFormat/>
    <w:rsid w:val="00346BA4"/>
    <w:pPr>
      <w:keepNext/>
      <w:keepLines/>
      <w:spacing w:before="200" w:after="0" w:line="240" w:lineRule="auto"/>
      <w:outlineLvl w:val="4"/>
    </w:pPr>
    <w:rPr>
      <w:rFonts w:ascii="Calibri Light" w:eastAsia="Times New Roman" w:hAnsi="Calibri Light"/>
      <w:color w:val="1F4D78"/>
      <w:sz w:val="20"/>
      <w:szCs w:val="20"/>
    </w:rPr>
  </w:style>
  <w:style w:type="paragraph" w:styleId="6">
    <w:name w:val="heading 6"/>
    <w:basedOn w:val="a"/>
    <w:next w:val="a"/>
    <w:link w:val="60"/>
    <w:uiPriority w:val="99"/>
    <w:qFormat/>
    <w:rsid w:val="00346BA4"/>
    <w:pPr>
      <w:keepNext/>
      <w:keepLines/>
      <w:spacing w:before="200" w:after="0" w:line="240" w:lineRule="auto"/>
      <w:outlineLvl w:val="5"/>
    </w:pPr>
    <w:rPr>
      <w:rFonts w:ascii="Calibri Light" w:eastAsia="Times New Roman" w:hAnsi="Calibri Light"/>
      <w:i/>
      <w:iCs/>
      <w:color w:val="1F4D78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46BA4"/>
    <w:rPr>
      <w:rFonts w:ascii="Calibri Light" w:hAnsi="Calibri Light" w:cs="Times New Roman"/>
      <w:b/>
      <w:bCs/>
      <w:color w:val="2E74B5"/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346BA4"/>
    <w:rPr>
      <w:rFonts w:ascii="Calibri Light" w:hAnsi="Calibri Light" w:cs="Times New Roman"/>
      <w:b/>
      <w:bCs/>
      <w:color w:val="5B9BD5"/>
      <w:sz w:val="26"/>
      <w:szCs w:val="26"/>
      <w:lang w:eastAsia="ru-RU"/>
    </w:rPr>
  </w:style>
  <w:style w:type="character" w:customStyle="1" w:styleId="30">
    <w:name w:val="Заголовок 3 Знак"/>
    <w:link w:val="3"/>
    <w:uiPriority w:val="99"/>
    <w:locked/>
    <w:rsid w:val="00346BA4"/>
    <w:rPr>
      <w:rFonts w:ascii="Calibri Light" w:hAnsi="Calibri Light" w:cs="Times New Roman"/>
      <w:b/>
      <w:bCs/>
      <w:color w:val="5B9BD5"/>
      <w:sz w:val="20"/>
      <w:szCs w:val="20"/>
    </w:rPr>
  </w:style>
  <w:style w:type="character" w:customStyle="1" w:styleId="50">
    <w:name w:val="Заголовок 5 Знак"/>
    <w:link w:val="5"/>
    <w:uiPriority w:val="99"/>
    <w:locked/>
    <w:rsid w:val="00346BA4"/>
    <w:rPr>
      <w:rFonts w:ascii="Calibri Light" w:hAnsi="Calibri Light" w:cs="Times New Roman"/>
      <w:color w:val="1F4D78"/>
      <w:sz w:val="20"/>
      <w:szCs w:val="20"/>
    </w:rPr>
  </w:style>
  <w:style w:type="character" w:customStyle="1" w:styleId="60">
    <w:name w:val="Заголовок 6 Знак"/>
    <w:link w:val="6"/>
    <w:uiPriority w:val="99"/>
    <w:locked/>
    <w:rsid w:val="00346BA4"/>
    <w:rPr>
      <w:rFonts w:ascii="Calibri Light" w:hAnsi="Calibri Light" w:cs="Times New Roman"/>
      <w:i/>
      <w:iCs/>
      <w:color w:val="1F4D78"/>
      <w:sz w:val="20"/>
      <w:szCs w:val="20"/>
    </w:rPr>
  </w:style>
  <w:style w:type="paragraph" w:customStyle="1" w:styleId="Style11">
    <w:name w:val="Style11"/>
    <w:basedOn w:val="a"/>
    <w:uiPriority w:val="99"/>
    <w:rsid w:val="00346BA4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3">
    <w:name w:val="List Paragraph"/>
    <w:aliases w:val="Абзац списка2,Bullet List,FooterText,numbered,Подпись рисунка,Маркированный список_уровень1,Основной"/>
    <w:basedOn w:val="a"/>
    <w:link w:val="a4"/>
    <w:uiPriority w:val="99"/>
    <w:qFormat/>
    <w:rsid w:val="00346BA4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</w:rPr>
  </w:style>
  <w:style w:type="character" w:customStyle="1" w:styleId="11">
    <w:name w:val="Стиль1 Знак"/>
    <w:link w:val="12"/>
    <w:uiPriority w:val="99"/>
    <w:locked/>
    <w:rsid w:val="00346BA4"/>
    <w:rPr>
      <w:sz w:val="28"/>
    </w:rPr>
  </w:style>
  <w:style w:type="paragraph" w:customStyle="1" w:styleId="12">
    <w:name w:val="Стиль1"/>
    <w:basedOn w:val="a"/>
    <w:link w:val="11"/>
    <w:uiPriority w:val="99"/>
    <w:rsid w:val="00346BA4"/>
    <w:pPr>
      <w:snapToGrid w:val="0"/>
      <w:spacing w:after="0" w:line="360" w:lineRule="auto"/>
      <w:ind w:firstLine="567"/>
      <w:jc w:val="both"/>
    </w:pPr>
    <w:rPr>
      <w:sz w:val="28"/>
      <w:szCs w:val="20"/>
      <w:lang w:eastAsia="ru-RU"/>
    </w:rPr>
  </w:style>
  <w:style w:type="table" w:styleId="a5">
    <w:name w:val="Table Grid"/>
    <w:basedOn w:val="a1"/>
    <w:uiPriority w:val="99"/>
    <w:rsid w:val="00346B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Основной текст_"/>
    <w:link w:val="21"/>
    <w:uiPriority w:val="99"/>
    <w:locked/>
    <w:rsid w:val="00346BA4"/>
    <w:rPr>
      <w:sz w:val="23"/>
      <w:shd w:val="clear" w:color="auto" w:fill="FFFFFF"/>
    </w:rPr>
  </w:style>
  <w:style w:type="paragraph" w:customStyle="1" w:styleId="21">
    <w:name w:val="Основной текст2"/>
    <w:basedOn w:val="a"/>
    <w:link w:val="a6"/>
    <w:uiPriority w:val="99"/>
    <w:rsid w:val="00346BA4"/>
    <w:pPr>
      <w:widowControl w:val="0"/>
      <w:shd w:val="clear" w:color="auto" w:fill="FFFFFF"/>
      <w:spacing w:after="0" w:line="274" w:lineRule="exact"/>
      <w:ind w:firstLine="700"/>
      <w:jc w:val="both"/>
    </w:pPr>
    <w:rPr>
      <w:sz w:val="23"/>
      <w:szCs w:val="20"/>
      <w:lang w:eastAsia="ru-RU"/>
    </w:rPr>
  </w:style>
  <w:style w:type="paragraph" w:styleId="a7">
    <w:name w:val="header"/>
    <w:basedOn w:val="a"/>
    <w:link w:val="a8"/>
    <w:uiPriority w:val="99"/>
    <w:rsid w:val="00346BA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a8">
    <w:name w:val="Верхний колонтитул Знак"/>
    <w:link w:val="a7"/>
    <w:uiPriority w:val="99"/>
    <w:locked/>
    <w:rsid w:val="00346BA4"/>
    <w:rPr>
      <w:rFonts w:ascii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rsid w:val="00346BA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aa">
    <w:name w:val="Нижний колонтитул Знак"/>
    <w:link w:val="a9"/>
    <w:uiPriority w:val="99"/>
    <w:locked/>
    <w:rsid w:val="00346BA4"/>
    <w:rPr>
      <w:rFonts w:ascii="Times New Roman" w:hAnsi="Times New Roman" w:cs="Times New Roman"/>
      <w:sz w:val="20"/>
      <w:szCs w:val="20"/>
    </w:rPr>
  </w:style>
  <w:style w:type="paragraph" w:customStyle="1" w:styleId="consplusnormal">
    <w:name w:val="consplusnormal"/>
    <w:basedOn w:val="a"/>
    <w:uiPriority w:val="99"/>
    <w:rsid w:val="00346BA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14">
    <w:name w:val="p14"/>
    <w:basedOn w:val="a"/>
    <w:uiPriority w:val="99"/>
    <w:rsid w:val="00346BA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8">
    <w:name w:val="s8"/>
    <w:uiPriority w:val="99"/>
    <w:rsid w:val="00346BA4"/>
  </w:style>
  <w:style w:type="paragraph" w:customStyle="1" w:styleId="p13">
    <w:name w:val="p13"/>
    <w:basedOn w:val="a"/>
    <w:uiPriority w:val="99"/>
    <w:rsid w:val="00346BA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346BA4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ConsPlusNormal0">
    <w:name w:val="ConsPlusNormal"/>
    <w:uiPriority w:val="99"/>
    <w:rsid w:val="00346BA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b">
    <w:name w:val="Balloon Text"/>
    <w:basedOn w:val="a"/>
    <w:link w:val="ac"/>
    <w:uiPriority w:val="99"/>
    <w:semiHidden/>
    <w:rsid w:val="00346BA4"/>
    <w:pPr>
      <w:spacing w:after="0" w:line="240" w:lineRule="auto"/>
    </w:pPr>
    <w:rPr>
      <w:rFonts w:ascii="Segoe UI" w:eastAsia="Times New Roman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locked/>
    <w:rsid w:val="00346BA4"/>
    <w:rPr>
      <w:rFonts w:ascii="Segoe UI" w:hAnsi="Segoe UI" w:cs="Segoe UI"/>
      <w:sz w:val="18"/>
      <w:szCs w:val="18"/>
    </w:rPr>
  </w:style>
  <w:style w:type="paragraph" w:customStyle="1" w:styleId="Style12">
    <w:name w:val="Style12"/>
    <w:basedOn w:val="a"/>
    <w:uiPriority w:val="99"/>
    <w:rsid w:val="00346BA4"/>
    <w:pPr>
      <w:widowControl w:val="0"/>
      <w:autoSpaceDE w:val="0"/>
      <w:autoSpaceDN w:val="0"/>
      <w:adjustRightInd w:val="0"/>
      <w:spacing w:after="0" w:line="230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346BA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53">
    <w:name w:val="Font Style53"/>
    <w:uiPriority w:val="99"/>
    <w:rsid w:val="00346BA4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346BA4"/>
    <w:rPr>
      <w:rFonts w:ascii="Times New Roman" w:hAnsi="Times New Roman"/>
      <w:sz w:val="18"/>
    </w:rPr>
  </w:style>
  <w:style w:type="character" w:styleId="ad">
    <w:name w:val="Hyperlink"/>
    <w:uiPriority w:val="99"/>
    <w:rsid w:val="00346BA4"/>
    <w:rPr>
      <w:rFonts w:cs="Times New Roman"/>
      <w:color w:val="0563C1"/>
      <w:u w:val="single"/>
    </w:rPr>
  </w:style>
  <w:style w:type="character" w:customStyle="1" w:styleId="4">
    <w:name w:val="Основной текст (4)_"/>
    <w:link w:val="40"/>
    <w:uiPriority w:val="99"/>
    <w:locked/>
    <w:rsid w:val="00346BA4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uiPriority w:val="99"/>
    <w:rsid w:val="00346BA4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346BA4"/>
    <w:pPr>
      <w:shd w:val="clear" w:color="auto" w:fill="FFFFFF"/>
      <w:spacing w:after="0" w:line="269" w:lineRule="exact"/>
    </w:pPr>
    <w:rPr>
      <w:spacing w:val="3"/>
      <w:sz w:val="20"/>
      <w:szCs w:val="20"/>
      <w:lang w:eastAsia="ru-RU"/>
    </w:rPr>
  </w:style>
  <w:style w:type="paragraph" w:customStyle="1" w:styleId="211">
    <w:name w:val="Основной текст (2)1"/>
    <w:basedOn w:val="a"/>
    <w:uiPriority w:val="99"/>
    <w:rsid w:val="00346BA4"/>
    <w:pPr>
      <w:widowControl w:val="0"/>
      <w:shd w:val="clear" w:color="auto" w:fill="FFFFFF"/>
      <w:spacing w:after="0" w:line="266" w:lineRule="exact"/>
      <w:ind w:hanging="360"/>
      <w:jc w:val="center"/>
    </w:pPr>
    <w:rPr>
      <w:rFonts w:ascii="Times New Roman" w:hAnsi="Times New Roman"/>
    </w:rPr>
  </w:style>
  <w:style w:type="character" w:customStyle="1" w:styleId="283">
    <w:name w:val="Основной текст (2) + 83"/>
    <w:aliases w:val="5 pt15,Полужирный3"/>
    <w:uiPriority w:val="99"/>
    <w:rsid w:val="00346BA4"/>
    <w:rPr>
      <w:rFonts w:ascii="Times New Roman" w:hAnsi="Times New Roman"/>
      <w:b/>
      <w:spacing w:val="3"/>
      <w:sz w:val="17"/>
      <w:shd w:val="clear" w:color="auto" w:fill="FFFFFF"/>
    </w:rPr>
  </w:style>
  <w:style w:type="paragraph" w:styleId="ae">
    <w:name w:val="footnote text"/>
    <w:basedOn w:val="a"/>
    <w:link w:val="af"/>
    <w:uiPriority w:val="99"/>
    <w:rsid w:val="00346BA4"/>
    <w:pPr>
      <w:widowControl w:val="0"/>
      <w:spacing w:after="0" w:line="240" w:lineRule="auto"/>
    </w:pPr>
    <w:rPr>
      <w:rFonts w:ascii="Courier New" w:hAnsi="Courier New"/>
      <w:color w:val="000000"/>
      <w:sz w:val="20"/>
      <w:szCs w:val="20"/>
    </w:rPr>
  </w:style>
  <w:style w:type="character" w:customStyle="1" w:styleId="af">
    <w:name w:val="Текст сноски Знак"/>
    <w:link w:val="ae"/>
    <w:uiPriority w:val="99"/>
    <w:locked/>
    <w:rsid w:val="00346BA4"/>
    <w:rPr>
      <w:rFonts w:ascii="Courier New" w:eastAsia="Times New Roman" w:hAnsi="Courier New" w:cs="Times New Roman"/>
      <w:color w:val="000000"/>
      <w:sz w:val="20"/>
      <w:szCs w:val="20"/>
    </w:rPr>
  </w:style>
  <w:style w:type="character" w:customStyle="1" w:styleId="2102">
    <w:name w:val="Основной текст (2) + 102"/>
    <w:aliases w:val="5 pt16,Полужирный4"/>
    <w:uiPriority w:val="99"/>
    <w:rsid w:val="00346BA4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2">
    <w:name w:val="Body Text 2"/>
    <w:basedOn w:val="a"/>
    <w:link w:val="23"/>
    <w:uiPriority w:val="99"/>
    <w:rsid w:val="00346BA4"/>
    <w:pPr>
      <w:spacing w:after="120" w:line="480" w:lineRule="auto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23">
    <w:name w:val="Основной текст 2 Знак"/>
    <w:link w:val="22"/>
    <w:uiPriority w:val="99"/>
    <w:locked/>
    <w:rsid w:val="00346BA4"/>
    <w:rPr>
      <w:rFonts w:ascii="Times New Roman" w:hAnsi="Times New Roman" w:cs="Times New Roman"/>
      <w:sz w:val="20"/>
      <w:szCs w:val="20"/>
      <w:lang w:eastAsia="ru-RU"/>
    </w:rPr>
  </w:style>
  <w:style w:type="paragraph" w:styleId="24">
    <w:name w:val="Body Text Indent 2"/>
    <w:basedOn w:val="a"/>
    <w:link w:val="25"/>
    <w:uiPriority w:val="99"/>
    <w:rsid w:val="00346BA4"/>
    <w:pPr>
      <w:spacing w:after="120" w:line="480" w:lineRule="auto"/>
      <w:ind w:left="283"/>
    </w:pPr>
    <w:rPr>
      <w:rFonts w:ascii="Times New Roman" w:eastAsia="Times New Roman" w:hAnsi="Times New Roman"/>
      <w:sz w:val="20"/>
      <w:szCs w:val="20"/>
    </w:rPr>
  </w:style>
  <w:style w:type="character" w:customStyle="1" w:styleId="25">
    <w:name w:val="Основной текст с отступом 2 Знак"/>
    <w:link w:val="24"/>
    <w:uiPriority w:val="99"/>
    <w:locked/>
    <w:rsid w:val="00346BA4"/>
    <w:rPr>
      <w:rFonts w:ascii="Times New Roman" w:hAnsi="Times New Roman" w:cs="Times New Roman"/>
      <w:sz w:val="20"/>
      <w:szCs w:val="20"/>
    </w:rPr>
  </w:style>
  <w:style w:type="paragraph" w:styleId="af0">
    <w:name w:val="Body Text Indent"/>
    <w:basedOn w:val="a"/>
    <w:link w:val="af1"/>
    <w:uiPriority w:val="99"/>
    <w:semiHidden/>
    <w:rsid w:val="00346BA4"/>
    <w:pPr>
      <w:spacing w:after="120" w:line="240" w:lineRule="auto"/>
      <w:ind w:left="283"/>
    </w:pPr>
    <w:rPr>
      <w:rFonts w:ascii="Times New Roman" w:eastAsia="Times New Roman" w:hAnsi="Times New Roman"/>
      <w:sz w:val="20"/>
      <w:szCs w:val="20"/>
    </w:rPr>
  </w:style>
  <w:style w:type="character" w:customStyle="1" w:styleId="af1">
    <w:name w:val="Основной текст с отступом Знак"/>
    <w:link w:val="af0"/>
    <w:uiPriority w:val="99"/>
    <w:semiHidden/>
    <w:locked/>
    <w:rsid w:val="00346BA4"/>
    <w:rPr>
      <w:rFonts w:ascii="Times New Roman" w:hAnsi="Times New Roman" w:cs="Times New Roman"/>
      <w:sz w:val="20"/>
      <w:szCs w:val="20"/>
    </w:rPr>
  </w:style>
  <w:style w:type="paragraph" w:styleId="af2">
    <w:name w:val="Body Text"/>
    <w:basedOn w:val="a"/>
    <w:link w:val="af3"/>
    <w:uiPriority w:val="99"/>
    <w:semiHidden/>
    <w:rsid w:val="00346BA4"/>
    <w:pPr>
      <w:spacing w:after="12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af3">
    <w:name w:val="Основной текст Знак"/>
    <w:link w:val="af2"/>
    <w:uiPriority w:val="99"/>
    <w:semiHidden/>
    <w:locked/>
    <w:rsid w:val="00346BA4"/>
    <w:rPr>
      <w:rFonts w:ascii="Times New Roman" w:hAnsi="Times New Roman" w:cs="Times New Roman"/>
      <w:sz w:val="20"/>
      <w:szCs w:val="20"/>
    </w:rPr>
  </w:style>
  <w:style w:type="character" w:styleId="af4">
    <w:name w:val="footnote reference"/>
    <w:uiPriority w:val="99"/>
    <w:semiHidden/>
    <w:rsid w:val="00346BA4"/>
    <w:rPr>
      <w:rFonts w:cs="Times New Roman"/>
      <w:vertAlign w:val="superscript"/>
    </w:rPr>
  </w:style>
  <w:style w:type="paragraph" w:styleId="af5">
    <w:name w:val="No Spacing"/>
    <w:uiPriority w:val="99"/>
    <w:qFormat/>
    <w:rsid w:val="00346BA4"/>
    <w:rPr>
      <w:rFonts w:ascii="Times New Roman" w:eastAsia="Times New Roman" w:hAnsi="Times New Roman"/>
    </w:rPr>
  </w:style>
  <w:style w:type="paragraph" w:customStyle="1" w:styleId="FR2">
    <w:name w:val="FR2"/>
    <w:uiPriority w:val="99"/>
    <w:rsid w:val="00346BA4"/>
    <w:pPr>
      <w:widowControl w:val="0"/>
      <w:spacing w:line="300" w:lineRule="auto"/>
      <w:ind w:firstLine="720"/>
      <w:jc w:val="both"/>
    </w:pPr>
    <w:rPr>
      <w:rFonts w:ascii="Times New Roman" w:eastAsia="Times New Roman" w:hAnsi="Times New Roman"/>
      <w:sz w:val="28"/>
    </w:rPr>
  </w:style>
  <w:style w:type="character" w:customStyle="1" w:styleId="26">
    <w:name w:val="Основной текст (2)_"/>
    <w:link w:val="27"/>
    <w:uiPriority w:val="99"/>
    <w:locked/>
    <w:rsid w:val="00346BA4"/>
    <w:rPr>
      <w:rFonts w:ascii="Times New Roman" w:hAnsi="Times New Roman"/>
      <w:sz w:val="23"/>
      <w:shd w:val="clear" w:color="auto" w:fill="FFFFFF"/>
    </w:rPr>
  </w:style>
  <w:style w:type="paragraph" w:customStyle="1" w:styleId="27">
    <w:name w:val="Основной текст (2)"/>
    <w:basedOn w:val="a"/>
    <w:link w:val="26"/>
    <w:uiPriority w:val="99"/>
    <w:rsid w:val="00346BA4"/>
    <w:pPr>
      <w:shd w:val="clear" w:color="auto" w:fill="FFFFFF"/>
      <w:spacing w:after="240" w:line="274" w:lineRule="exact"/>
      <w:ind w:hanging="400"/>
      <w:jc w:val="center"/>
    </w:pPr>
    <w:rPr>
      <w:rFonts w:ascii="Times New Roman" w:hAnsi="Times New Roman"/>
      <w:sz w:val="23"/>
      <w:szCs w:val="23"/>
      <w:lang w:eastAsia="ru-RU"/>
    </w:rPr>
  </w:style>
  <w:style w:type="paragraph" w:customStyle="1" w:styleId="Default">
    <w:name w:val="Default"/>
    <w:uiPriority w:val="99"/>
    <w:rsid w:val="00346BA4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af6">
    <w:name w:val="список с точками"/>
    <w:basedOn w:val="a"/>
    <w:uiPriority w:val="99"/>
    <w:rsid w:val="00346BA4"/>
    <w:pPr>
      <w:tabs>
        <w:tab w:val="num" w:pos="720"/>
        <w:tab w:val="num" w:pos="756"/>
        <w:tab w:val="num" w:pos="926"/>
      </w:tabs>
      <w:spacing w:after="0" w:line="312" w:lineRule="auto"/>
      <w:ind w:left="756" w:hanging="36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346BA4"/>
  </w:style>
  <w:style w:type="paragraph" w:styleId="af7">
    <w:name w:val="Normal (Web)"/>
    <w:aliases w:val="Обычный (Web)"/>
    <w:basedOn w:val="a"/>
    <w:uiPriority w:val="99"/>
    <w:rsid w:val="00346BA4"/>
    <w:pPr>
      <w:spacing w:after="50" w:line="240" w:lineRule="auto"/>
    </w:pPr>
    <w:rPr>
      <w:rFonts w:ascii="Verdana" w:eastAsia="Times New Roman" w:hAnsi="Verdana"/>
      <w:color w:val="494949"/>
      <w:sz w:val="12"/>
      <w:szCs w:val="12"/>
      <w:lang w:eastAsia="ru-RU"/>
    </w:rPr>
  </w:style>
  <w:style w:type="paragraph" w:customStyle="1" w:styleId="af8">
    <w:name w:val="а Вопросы ПТК"/>
    <w:basedOn w:val="a"/>
    <w:link w:val="af9"/>
    <w:uiPriority w:val="99"/>
    <w:rsid w:val="00346BA4"/>
    <w:pPr>
      <w:widowControl w:val="0"/>
      <w:spacing w:after="0" w:line="240" w:lineRule="auto"/>
      <w:ind w:firstLine="567"/>
      <w:jc w:val="both"/>
    </w:pPr>
    <w:rPr>
      <w:rFonts w:ascii="Times New Roman" w:eastAsia="Times New Roman" w:hAnsi="Times New Roman"/>
      <w:b/>
      <w:bCs/>
      <w:i/>
      <w:iCs/>
      <w:sz w:val="28"/>
      <w:szCs w:val="24"/>
      <w:lang w:eastAsia="ru-RU"/>
    </w:rPr>
  </w:style>
  <w:style w:type="character" w:customStyle="1" w:styleId="af9">
    <w:name w:val="а Вопросы ПТК Знак"/>
    <w:link w:val="af8"/>
    <w:uiPriority w:val="99"/>
    <w:locked/>
    <w:rsid w:val="00346BA4"/>
    <w:rPr>
      <w:rFonts w:ascii="Times New Roman" w:hAnsi="Times New Roman"/>
      <w:b/>
      <w:i/>
      <w:sz w:val="24"/>
      <w:lang w:eastAsia="ru-RU"/>
    </w:rPr>
  </w:style>
  <w:style w:type="character" w:styleId="afa">
    <w:name w:val="FollowedHyperlink"/>
    <w:uiPriority w:val="99"/>
    <w:semiHidden/>
    <w:rsid w:val="00346BA4"/>
    <w:rPr>
      <w:rFonts w:cs="Times New Roman"/>
      <w:color w:val="954F72"/>
      <w:u w:val="single"/>
    </w:rPr>
  </w:style>
  <w:style w:type="character" w:styleId="afb">
    <w:name w:val="page number"/>
    <w:uiPriority w:val="99"/>
    <w:rsid w:val="00346BA4"/>
    <w:rPr>
      <w:rFonts w:cs="Times New Roman"/>
    </w:rPr>
  </w:style>
  <w:style w:type="paragraph" w:customStyle="1" w:styleId="Style5">
    <w:name w:val="Style5"/>
    <w:basedOn w:val="a"/>
    <w:uiPriority w:val="99"/>
    <w:rsid w:val="00346BA4"/>
    <w:pPr>
      <w:widowControl w:val="0"/>
      <w:autoSpaceDE w:val="0"/>
      <w:autoSpaceDN w:val="0"/>
      <w:adjustRightInd w:val="0"/>
      <w:spacing w:after="0" w:line="645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31">
    <w:name w:val="Сетка таблицы3"/>
    <w:uiPriority w:val="99"/>
    <w:rsid w:val="00346BA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3"/>
    <w:uiPriority w:val="99"/>
    <w:locked/>
    <w:rsid w:val="00CD7B5B"/>
    <w:rPr>
      <w:rFonts w:eastAsia="Times New Roman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libraru.ru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://www.zipsites.ru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happymodern.ru/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remontbp.com/derevo-v-interere-svjaz-civilizovannogo-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big.libraru.info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1</Pages>
  <Words>9807</Words>
  <Characters>55902</Characters>
  <Application>Microsoft Office Word</Application>
  <DocSecurity>0</DocSecurity>
  <Lines>465</Lines>
  <Paragraphs>131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ТатьянаНиколаевна</cp:lastModifiedBy>
  <cp:revision>13</cp:revision>
  <dcterms:created xsi:type="dcterms:W3CDTF">2021-09-10T12:47:00Z</dcterms:created>
  <dcterms:modified xsi:type="dcterms:W3CDTF">2024-07-03T10:38:00Z</dcterms:modified>
</cp:coreProperties>
</file>